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3" w:rsidRDefault="00C44F73" w:rsidP="00C44F73">
      <w:pPr>
        <w:tabs>
          <w:tab w:val="left" w:pos="1155"/>
        </w:tabs>
        <w:rPr>
          <w:rFonts w:ascii="Asees" w:hAnsi="Asees"/>
          <w:sz w:val="24"/>
          <w:szCs w:val="24"/>
        </w:rPr>
      </w:pPr>
    </w:p>
    <w:tbl>
      <w:tblPr>
        <w:tblStyle w:val="TableGrid"/>
        <w:tblW w:w="10740" w:type="dxa"/>
        <w:tblInd w:w="-522" w:type="dxa"/>
        <w:tblLook w:val="04A0"/>
      </w:tblPr>
      <w:tblGrid>
        <w:gridCol w:w="10740"/>
      </w:tblGrid>
      <w:tr w:rsidR="00C44F73" w:rsidTr="005467A3">
        <w:trPr>
          <w:trHeight w:val="999"/>
        </w:trPr>
        <w:tc>
          <w:tcPr>
            <w:tcW w:w="10740" w:type="dxa"/>
          </w:tcPr>
          <w:p w:rsidR="00C44F73" w:rsidRDefault="00C44F73" w:rsidP="005467A3">
            <w:pPr>
              <w:pStyle w:val="BlockText"/>
              <w:tabs>
                <w:tab w:val="left" w:pos="0"/>
                <w:tab w:val="left" w:pos="8640"/>
                <w:tab w:val="left" w:pos="9900"/>
                <w:tab w:val="left" w:pos="10440"/>
              </w:tabs>
              <w:ind w:left="0" w:right="-1373"/>
              <w:rPr>
                <w:rFonts w:ascii="Calibri" w:hAnsi="Calibri" w:cs="Calibri"/>
                <w:b/>
                <w:sz w:val="22"/>
                <w:szCs w:val="22"/>
              </w:rPr>
            </w:pPr>
            <w:r>
              <w:rPr>
                <w:rFonts w:ascii="Calibri" w:hAnsi="Calibri" w:cs="Calibri"/>
                <w:b/>
                <w:sz w:val="22"/>
                <w:szCs w:val="22"/>
              </w:rPr>
              <w:t xml:space="preserve">                                                                                 </w:t>
            </w:r>
            <w:r w:rsidRPr="003B1DEE">
              <w:rPr>
                <w:rFonts w:ascii="Calibri" w:hAnsi="Calibri" w:cs="Calibri"/>
                <w:b/>
                <w:noProof/>
                <w:sz w:val="22"/>
                <w:szCs w:val="22"/>
              </w:rPr>
              <w:drawing>
                <wp:inline distT="0" distB="0" distL="0" distR="0">
                  <wp:extent cx="1266825" cy="638175"/>
                  <wp:effectExtent l="19050" t="0" r="9525"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66825" cy="638175"/>
                          </a:xfrm>
                          <a:prstGeom prst="rect">
                            <a:avLst/>
                          </a:prstGeom>
                          <a:noFill/>
                          <a:ln w="9525">
                            <a:noFill/>
                            <a:miter lim="800000"/>
                            <a:headEnd/>
                            <a:tailEnd/>
                          </a:ln>
                        </pic:spPr>
                      </pic:pic>
                    </a:graphicData>
                  </a:graphic>
                </wp:inline>
              </w:drawing>
            </w:r>
          </w:p>
        </w:tc>
      </w:tr>
    </w:tbl>
    <w:p w:rsidR="00C44F73" w:rsidRPr="008C1AFB" w:rsidRDefault="00C44F73" w:rsidP="00C44F73">
      <w:pPr>
        <w:shd w:val="clear" w:color="auto" w:fill="000000" w:themeFill="text1"/>
        <w:tabs>
          <w:tab w:val="left" w:pos="312"/>
          <w:tab w:val="left" w:pos="2635"/>
          <w:tab w:val="center" w:pos="4386"/>
        </w:tabs>
        <w:spacing w:after="0" w:line="240" w:lineRule="auto"/>
        <w:ind w:left="-576" w:right="-432"/>
        <w:rPr>
          <w:rFonts w:ascii="Helvetica" w:hAnsi="Helvetica" w:cs="Helvetica"/>
          <w:b/>
          <w:lang w:bidi="pa-IN"/>
        </w:rPr>
      </w:pPr>
      <w:r>
        <w:rPr>
          <w:rFonts w:ascii="Calibri" w:hAnsi="Calibri" w:cs="Calibri"/>
          <w:b/>
        </w:rPr>
        <w:t xml:space="preserve">                            </w:t>
      </w:r>
      <w:proofErr w:type="gramStart"/>
      <w:r w:rsidRPr="008C1AFB">
        <w:rPr>
          <w:rFonts w:ascii="Helvetica" w:hAnsi="Helvetica" w:cs="Helvetica"/>
          <w:b/>
          <w:lang w:bidi="pa-IN"/>
        </w:rPr>
        <w:t>THE PUNJAB STATE COOPERA</w:t>
      </w:r>
      <w:r>
        <w:rPr>
          <w:rFonts w:ascii="Helvetica" w:hAnsi="Helvetica" w:cs="Helvetica"/>
          <w:b/>
          <w:lang w:bidi="pa-IN"/>
        </w:rPr>
        <w:t>TIVE MILK PRODUCERS’ FEDERATION</w:t>
      </w:r>
      <w:r w:rsidRPr="008C1AFB">
        <w:rPr>
          <w:rFonts w:ascii="Helvetica" w:hAnsi="Helvetica" w:cs="Helvetica"/>
          <w:b/>
          <w:lang w:bidi="pa-IN"/>
        </w:rPr>
        <w:t xml:space="preserve"> LTD.</w:t>
      </w:r>
      <w:proofErr w:type="gramEnd"/>
    </w:p>
    <w:p w:rsidR="00C44F73" w:rsidRPr="00642955" w:rsidRDefault="00C44F73" w:rsidP="00C44F73">
      <w:pPr>
        <w:shd w:val="clear" w:color="auto" w:fill="000000" w:themeFill="text1"/>
        <w:spacing w:after="0" w:line="240" w:lineRule="auto"/>
        <w:ind w:left="-576" w:right="-432"/>
        <w:jc w:val="center"/>
      </w:pPr>
      <w:r w:rsidRPr="008C1AFB">
        <w:rPr>
          <w:rFonts w:ascii="Helvetica" w:hAnsi="Helvetica" w:cs="Helvetica"/>
          <w:b/>
          <w:lang w:bidi="pa-IN"/>
        </w:rPr>
        <w:t xml:space="preserve">SCO 153-155, SECTOR </w:t>
      </w:r>
      <w:r>
        <w:rPr>
          <w:rFonts w:ascii="Helvetica" w:hAnsi="Helvetica" w:cs="Helvetica"/>
          <w:b/>
          <w:lang w:bidi="pa-IN"/>
        </w:rPr>
        <w:t>-</w:t>
      </w:r>
      <w:r w:rsidRPr="008C1AFB">
        <w:rPr>
          <w:rFonts w:ascii="Helvetica" w:hAnsi="Helvetica" w:cs="Helvetica"/>
          <w:b/>
          <w:lang w:bidi="pa-IN"/>
        </w:rPr>
        <w:t xml:space="preserve">34 A, CHANDIGARH 160022.  </w:t>
      </w:r>
      <w:proofErr w:type="gramStart"/>
      <w:r w:rsidRPr="008C1AFB">
        <w:rPr>
          <w:rFonts w:ascii="Helvetica" w:hAnsi="Helvetica" w:cs="Helvetica"/>
          <w:b/>
          <w:lang w:bidi="pa-IN"/>
        </w:rPr>
        <w:t>EPABX NO.</w:t>
      </w:r>
      <w:proofErr w:type="gramEnd"/>
      <w:r w:rsidRPr="008C1AFB">
        <w:rPr>
          <w:rFonts w:ascii="Helvetica" w:hAnsi="Helvetica" w:cs="Helvetica"/>
          <w:b/>
          <w:lang w:bidi="pa-IN"/>
        </w:rPr>
        <w:t xml:space="preserve"> 0172-5041812-13-14</w:t>
      </w:r>
    </w:p>
    <w:tbl>
      <w:tblPr>
        <w:tblStyle w:val="TableGrid"/>
        <w:tblW w:w="10755" w:type="dxa"/>
        <w:tblInd w:w="-522" w:type="dxa"/>
        <w:tblLook w:val="04A0"/>
      </w:tblPr>
      <w:tblGrid>
        <w:gridCol w:w="10755"/>
      </w:tblGrid>
      <w:tr w:rsidR="00C44F73" w:rsidTr="005467A3">
        <w:trPr>
          <w:trHeight w:val="404"/>
        </w:trPr>
        <w:tc>
          <w:tcPr>
            <w:tcW w:w="10755" w:type="dxa"/>
            <w:shd w:val="clear" w:color="auto" w:fill="A6A6A6" w:themeFill="background1" w:themeFillShade="A6"/>
          </w:tcPr>
          <w:p w:rsidR="00C44F73" w:rsidRDefault="00C44F73" w:rsidP="005467A3">
            <w:pPr>
              <w:pStyle w:val="BlockText"/>
              <w:tabs>
                <w:tab w:val="left" w:pos="0"/>
                <w:tab w:val="left" w:pos="2895"/>
                <w:tab w:val="left" w:pos="8670"/>
              </w:tabs>
              <w:spacing w:before="120"/>
              <w:ind w:left="0" w:right="-1373"/>
              <w:rPr>
                <w:rFonts w:ascii="Helvetica" w:hAnsi="Helvetica" w:cs="Helvetica"/>
                <w:b/>
              </w:rPr>
            </w:pPr>
            <w:r>
              <w:rPr>
                <w:rFonts w:ascii="Helvetica" w:hAnsi="Helvetica" w:cs="Helvetica"/>
                <w:b/>
              </w:rPr>
              <w:t xml:space="preserve"> </w:t>
            </w:r>
            <w:r>
              <w:rPr>
                <w:rFonts w:ascii="Helvetica" w:hAnsi="Helvetica" w:cs="Helvetica"/>
                <w:b/>
              </w:rPr>
              <w:tab/>
              <w:t xml:space="preserve">                 NOTICE INVITING TENDER                              </w:t>
            </w:r>
            <w:r>
              <w:rPr>
                <w:rFonts w:ascii="Helvetica" w:hAnsi="Helvetica" w:cs="Helvetica"/>
                <w:b/>
              </w:rPr>
              <w:tab/>
            </w:r>
            <w:hyperlink r:id="rId5" w:history="1">
              <w:r w:rsidRPr="00642955">
                <w:rPr>
                  <w:rStyle w:val="Hyperlink"/>
                  <w:rFonts w:ascii="Helvetica" w:hAnsi="Helvetica" w:cs="Helvetica"/>
                  <w:b/>
                  <w:i/>
                  <w:color w:val="000000" w:themeColor="text1"/>
                </w:rPr>
                <w:t>www.verka.coop</w:t>
              </w:r>
            </w:hyperlink>
          </w:p>
        </w:tc>
      </w:tr>
    </w:tbl>
    <w:p w:rsidR="00C44F73" w:rsidRPr="00F27D25" w:rsidRDefault="00C44F73" w:rsidP="00C44F73">
      <w:pPr>
        <w:pStyle w:val="BlockText"/>
        <w:tabs>
          <w:tab w:val="left" w:pos="0"/>
          <w:tab w:val="left" w:pos="8640"/>
          <w:tab w:val="left" w:pos="9900"/>
          <w:tab w:val="left" w:pos="10440"/>
        </w:tabs>
        <w:ind w:left="-900" w:right="-1373"/>
        <w:rPr>
          <w:rFonts w:ascii="Calibri" w:hAnsi="Calibri" w:cs="Calibri"/>
          <w:b/>
          <w:sz w:val="22"/>
          <w:szCs w:val="22"/>
        </w:rPr>
      </w:pPr>
    </w:p>
    <w:p w:rsidR="00C44F73" w:rsidRPr="00986331" w:rsidRDefault="00C44F73" w:rsidP="00C44F73">
      <w:pPr>
        <w:pStyle w:val="Heading2"/>
        <w:ind w:left="-990"/>
        <w:jc w:val="both"/>
        <w:rPr>
          <w:rFonts w:asciiTheme="minorHAnsi" w:hAnsiTheme="minorHAnsi" w:cstheme="minorHAnsi"/>
          <w:b/>
          <w:sz w:val="22"/>
          <w:szCs w:val="22"/>
        </w:rPr>
      </w:pPr>
      <w:r w:rsidRPr="00F54FC4">
        <w:rPr>
          <w:rFonts w:asciiTheme="minorHAnsi" w:hAnsiTheme="minorHAnsi" w:cstheme="minorHAnsi"/>
          <w:b/>
          <w:sz w:val="22"/>
          <w:szCs w:val="22"/>
        </w:rPr>
        <w:t xml:space="preserve">    </w:t>
      </w:r>
      <w:proofErr w:type="gramStart"/>
      <w:r w:rsidRPr="00F54FC4">
        <w:rPr>
          <w:rFonts w:asciiTheme="minorHAnsi" w:hAnsiTheme="minorHAnsi" w:cstheme="minorHAnsi"/>
          <w:b/>
          <w:sz w:val="22"/>
          <w:szCs w:val="22"/>
        </w:rPr>
        <w:t>e-Tender</w:t>
      </w:r>
      <w:proofErr w:type="gramEnd"/>
      <w:r w:rsidRPr="00F54FC4">
        <w:rPr>
          <w:rFonts w:asciiTheme="minorHAnsi" w:hAnsiTheme="minorHAnsi" w:cstheme="minorHAnsi"/>
          <w:b/>
          <w:sz w:val="22"/>
          <w:szCs w:val="22"/>
        </w:rPr>
        <w:t xml:space="preserve"> is hereby invited for the Purchase and supply of following items:-</w:t>
      </w:r>
    </w:p>
    <w:tbl>
      <w:tblPr>
        <w:tblpPr w:leftFromText="180" w:rightFromText="180" w:vertAnchor="text" w:horzAnchor="margin" w:tblpXSpec="center" w:tblpY="313"/>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250"/>
        <w:gridCol w:w="1080"/>
        <w:gridCol w:w="1620"/>
        <w:gridCol w:w="900"/>
        <w:gridCol w:w="1080"/>
        <w:gridCol w:w="1350"/>
        <w:gridCol w:w="1260"/>
        <w:gridCol w:w="1260"/>
      </w:tblGrid>
      <w:tr w:rsidR="00C44F73" w:rsidRPr="00C32224" w:rsidTr="005467A3">
        <w:trPr>
          <w:cantSplit/>
          <w:trHeight w:val="1157"/>
        </w:trPr>
        <w:tc>
          <w:tcPr>
            <w:tcW w:w="558" w:type="dxa"/>
            <w:shd w:val="clear" w:color="auto" w:fill="auto"/>
          </w:tcPr>
          <w:p w:rsidR="00C44F73" w:rsidRPr="00C32224"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Sr.</w:t>
            </w:r>
            <w:r w:rsidRPr="00C32224">
              <w:rPr>
                <w:rFonts w:ascii="Arial" w:hAnsi="Arial" w:cs="Arial"/>
                <w:b/>
                <w:bCs/>
                <w:sz w:val="18"/>
                <w:szCs w:val="18"/>
              </w:rPr>
              <w:t>No</w:t>
            </w:r>
            <w:proofErr w:type="spellEnd"/>
          </w:p>
        </w:tc>
        <w:tc>
          <w:tcPr>
            <w:tcW w:w="2250" w:type="dxa"/>
            <w:shd w:val="clear" w:color="auto" w:fill="auto"/>
          </w:tcPr>
          <w:p w:rsidR="00C44F73" w:rsidRPr="00C32224" w:rsidRDefault="00C44F73" w:rsidP="005467A3">
            <w:pPr>
              <w:spacing w:after="0" w:line="240" w:lineRule="auto"/>
              <w:rPr>
                <w:rFonts w:ascii="Arial" w:hAnsi="Arial" w:cs="Arial"/>
                <w:b/>
                <w:bCs/>
                <w:sz w:val="18"/>
                <w:szCs w:val="18"/>
              </w:rPr>
            </w:pPr>
            <w:r w:rsidRPr="00C32224">
              <w:rPr>
                <w:rFonts w:ascii="Arial" w:hAnsi="Arial" w:cs="Arial"/>
                <w:b/>
                <w:bCs/>
                <w:sz w:val="18"/>
                <w:szCs w:val="18"/>
              </w:rPr>
              <w:t>Name of Item</w:t>
            </w:r>
          </w:p>
        </w:tc>
        <w:tc>
          <w:tcPr>
            <w:tcW w:w="1080" w:type="dxa"/>
            <w:shd w:val="clear" w:color="auto" w:fill="auto"/>
          </w:tcPr>
          <w:p w:rsidR="00C44F73" w:rsidRPr="00C32224" w:rsidRDefault="00C44F73" w:rsidP="005467A3">
            <w:pPr>
              <w:spacing w:after="0" w:line="240" w:lineRule="auto"/>
              <w:ind w:left="-108"/>
              <w:jc w:val="center"/>
              <w:rPr>
                <w:rFonts w:ascii="Arial" w:hAnsi="Arial" w:cs="Arial"/>
                <w:b/>
                <w:bCs/>
                <w:sz w:val="18"/>
                <w:szCs w:val="18"/>
              </w:rPr>
            </w:pPr>
            <w:r w:rsidRPr="00C32224">
              <w:rPr>
                <w:rFonts w:ascii="Arial" w:hAnsi="Arial" w:cs="Arial"/>
                <w:b/>
                <w:bCs/>
                <w:sz w:val="18"/>
                <w:szCs w:val="18"/>
              </w:rPr>
              <w:t>Qty / Duration</w:t>
            </w:r>
          </w:p>
        </w:tc>
        <w:tc>
          <w:tcPr>
            <w:tcW w:w="1620" w:type="dxa"/>
            <w:shd w:val="clear" w:color="auto" w:fill="auto"/>
          </w:tcPr>
          <w:p w:rsidR="00C44F73" w:rsidRPr="00C32224" w:rsidRDefault="00C44F73" w:rsidP="005467A3">
            <w:pPr>
              <w:spacing w:after="0" w:line="240" w:lineRule="auto"/>
              <w:rPr>
                <w:rFonts w:ascii="Arial" w:hAnsi="Arial" w:cs="Arial"/>
                <w:b/>
                <w:bCs/>
                <w:sz w:val="18"/>
                <w:szCs w:val="18"/>
              </w:rPr>
            </w:pPr>
            <w:r>
              <w:rPr>
                <w:rFonts w:ascii="Arial" w:hAnsi="Arial" w:cs="Arial"/>
                <w:b/>
                <w:bCs/>
                <w:sz w:val="18"/>
                <w:szCs w:val="18"/>
              </w:rPr>
              <w:t>Consignee/ Place Of Tender Opening/Contact Numbers</w:t>
            </w:r>
            <w:r w:rsidRPr="00C32224">
              <w:rPr>
                <w:rFonts w:ascii="Arial" w:hAnsi="Arial" w:cs="Arial"/>
                <w:b/>
                <w:bCs/>
                <w:sz w:val="18"/>
                <w:szCs w:val="18"/>
              </w:rPr>
              <w:t xml:space="preserve"> </w:t>
            </w:r>
          </w:p>
        </w:tc>
        <w:tc>
          <w:tcPr>
            <w:tcW w:w="900" w:type="dxa"/>
            <w:shd w:val="clear" w:color="auto" w:fill="auto"/>
          </w:tcPr>
          <w:p w:rsidR="00C44F73" w:rsidRDefault="00C44F73" w:rsidP="005467A3">
            <w:pPr>
              <w:rPr>
                <w:rFonts w:ascii="Arial" w:hAnsi="Arial" w:cs="Arial"/>
                <w:b/>
                <w:bCs/>
                <w:sz w:val="18"/>
                <w:szCs w:val="18"/>
              </w:rPr>
            </w:pPr>
            <w:r>
              <w:rPr>
                <w:rFonts w:ascii="Arial" w:hAnsi="Arial" w:cs="Arial"/>
                <w:b/>
                <w:bCs/>
                <w:sz w:val="18"/>
                <w:szCs w:val="18"/>
              </w:rPr>
              <w:t>Tender Cost    in Rs.</w:t>
            </w:r>
          </w:p>
          <w:p w:rsidR="00C44F73" w:rsidRPr="00C32224" w:rsidRDefault="00C44F73" w:rsidP="005467A3">
            <w:pPr>
              <w:spacing w:after="0" w:line="240" w:lineRule="auto"/>
              <w:rPr>
                <w:rFonts w:ascii="Arial" w:hAnsi="Arial" w:cs="Arial"/>
                <w:b/>
                <w:bCs/>
                <w:sz w:val="18"/>
                <w:szCs w:val="18"/>
              </w:rPr>
            </w:pPr>
          </w:p>
        </w:tc>
        <w:tc>
          <w:tcPr>
            <w:tcW w:w="1080" w:type="dxa"/>
          </w:tcPr>
          <w:p w:rsidR="00C44F73" w:rsidRPr="00C32224" w:rsidRDefault="00C44F73" w:rsidP="005467A3">
            <w:pPr>
              <w:spacing w:after="0" w:line="240" w:lineRule="auto"/>
              <w:jc w:val="center"/>
              <w:rPr>
                <w:rFonts w:ascii="Arial" w:hAnsi="Arial" w:cs="Arial"/>
                <w:b/>
                <w:bCs/>
                <w:sz w:val="18"/>
                <w:szCs w:val="18"/>
              </w:rPr>
            </w:pPr>
            <w:r>
              <w:rPr>
                <w:rFonts w:ascii="Arial" w:hAnsi="Arial" w:cs="Arial"/>
                <w:b/>
                <w:bCs/>
                <w:sz w:val="18"/>
                <w:szCs w:val="18"/>
              </w:rPr>
              <w:t>E.M.D   (Rs.)</w:t>
            </w:r>
          </w:p>
        </w:tc>
        <w:tc>
          <w:tcPr>
            <w:tcW w:w="1350" w:type="dxa"/>
            <w:shd w:val="clear" w:color="auto" w:fill="auto"/>
          </w:tcPr>
          <w:p w:rsidR="00C44F73" w:rsidRPr="00C32224" w:rsidRDefault="00C44F73" w:rsidP="005467A3">
            <w:pPr>
              <w:spacing w:after="0" w:line="240" w:lineRule="auto"/>
              <w:rPr>
                <w:rFonts w:ascii="Arial" w:hAnsi="Arial" w:cs="Arial"/>
                <w:b/>
                <w:bCs/>
                <w:sz w:val="18"/>
                <w:szCs w:val="18"/>
              </w:rPr>
            </w:pPr>
            <w:r w:rsidRPr="00C32224">
              <w:rPr>
                <w:rFonts w:ascii="Arial" w:hAnsi="Arial" w:cs="Arial"/>
                <w:b/>
                <w:bCs/>
                <w:sz w:val="18"/>
                <w:szCs w:val="18"/>
              </w:rPr>
              <w:t>Date and Time for Sale</w:t>
            </w:r>
            <w:r>
              <w:rPr>
                <w:rFonts w:ascii="Arial" w:hAnsi="Arial" w:cs="Arial"/>
                <w:b/>
                <w:bCs/>
                <w:sz w:val="18"/>
                <w:szCs w:val="18"/>
              </w:rPr>
              <w:t xml:space="preserve"> </w:t>
            </w:r>
            <w:r w:rsidRPr="00C32224">
              <w:rPr>
                <w:rFonts w:ascii="Arial" w:hAnsi="Arial" w:cs="Arial"/>
                <w:b/>
                <w:bCs/>
                <w:sz w:val="18"/>
                <w:szCs w:val="18"/>
              </w:rPr>
              <w:t>/ downloading of tenders online.</w:t>
            </w:r>
          </w:p>
        </w:tc>
        <w:tc>
          <w:tcPr>
            <w:tcW w:w="1260" w:type="dxa"/>
            <w:shd w:val="clear" w:color="auto" w:fill="auto"/>
          </w:tcPr>
          <w:p w:rsidR="00C44F73" w:rsidRPr="00C32224" w:rsidRDefault="00C44F73" w:rsidP="005467A3">
            <w:pPr>
              <w:spacing w:after="0" w:line="240" w:lineRule="auto"/>
              <w:rPr>
                <w:rFonts w:ascii="Arial" w:hAnsi="Arial" w:cs="Arial"/>
                <w:b/>
                <w:bCs/>
                <w:sz w:val="18"/>
                <w:szCs w:val="18"/>
              </w:rPr>
            </w:pPr>
            <w:r w:rsidRPr="00C32224">
              <w:rPr>
                <w:rFonts w:ascii="Arial" w:hAnsi="Arial" w:cs="Arial"/>
                <w:b/>
                <w:bCs/>
                <w:sz w:val="18"/>
                <w:szCs w:val="18"/>
              </w:rPr>
              <w:t>Last Date &amp; Time of Submission</w:t>
            </w:r>
          </w:p>
          <w:p w:rsidR="00C44F73" w:rsidRPr="00C32224" w:rsidRDefault="00C44F73" w:rsidP="005467A3">
            <w:pPr>
              <w:spacing w:after="0" w:line="240" w:lineRule="auto"/>
              <w:jc w:val="center"/>
              <w:rPr>
                <w:rFonts w:ascii="Arial" w:hAnsi="Arial" w:cs="Arial"/>
                <w:b/>
                <w:bCs/>
                <w:sz w:val="18"/>
                <w:szCs w:val="18"/>
              </w:rPr>
            </w:pPr>
            <w:r w:rsidRPr="00C32224">
              <w:rPr>
                <w:rFonts w:ascii="Arial" w:hAnsi="Arial" w:cs="Arial"/>
                <w:b/>
                <w:bCs/>
                <w:sz w:val="18"/>
                <w:szCs w:val="18"/>
              </w:rPr>
              <w:t xml:space="preserve">of online </w:t>
            </w:r>
            <w:r>
              <w:rPr>
                <w:rFonts w:ascii="Arial" w:hAnsi="Arial" w:cs="Arial"/>
                <w:b/>
                <w:bCs/>
                <w:sz w:val="18"/>
                <w:szCs w:val="18"/>
              </w:rPr>
              <w:t xml:space="preserve">e </w:t>
            </w:r>
            <w:r w:rsidRPr="00C32224">
              <w:rPr>
                <w:rFonts w:ascii="Arial" w:hAnsi="Arial" w:cs="Arial"/>
                <w:b/>
                <w:bCs/>
                <w:sz w:val="18"/>
                <w:szCs w:val="18"/>
              </w:rPr>
              <w:t>tenders</w:t>
            </w:r>
          </w:p>
        </w:tc>
        <w:tc>
          <w:tcPr>
            <w:tcW w:w="1260" w:type="dxa"/>
            <w:shd w:val="clear" w:color="auto" w:fill="auto"/>
          </w:tcPr>
          <w:p w:rsidR="00C44F73" w:rsidRPr="00C32224" w:rsidRDefault="00C44F73" w:rsidP="005467A3">
            <w:pPr>
              <w:spacing w:after="0" w:line="240" w:lineRule="auto"/>
              <w:rPr>
                <w:rFonts w:ascii="Arial" w:hAnsi="Arial" w:cs="Arial"/>
                <w:b/>
                <w:bCs/>
                <w:sz w:val="18"/>
                <w:szCs w:val="18"/>
              </w:rPr>
            </w:pPr>
            <w:r w:rsidRPr="00C32224">
              <w:rPr>
                <w:rFonts w:ascii="Arial" w:hAnsi="Arial" w:cs="Arial"/>
                <w:b/>
                <w:bCs/>
                <w:sz w:val="18"/>
                <w:szCs w:val="18"/>
              </w:rPr>
              <w:t xml:space="preserve">Date  &amp; Time of  </w:t>
            </w:r>
            <w:r>
              <w:rPr>
                <w:rFonts w:ascii="Arial" w:hAnsi="Arial" w:cs="Arial"/>
                <w:b/>
                <w:bCs/>
                <w:sz w:val="18"/>
                <w:szCs w:val="18"/>
              </w:rPr>
              <w:t xml:space="preserve">opening of e-tender </w:t>
            </w:r>
          </w:p>
        </w:tc>
      </w:tr>
      <w:tr w:rsidR="00C44F73" w:rsidRPr="00C32224" w:rsidTr="005467A3">
        <w:trPr>
          <w:cantSplit/>
          <w:trHeight w:val="104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w:t>
            </w:r>
          </w:p>
        </w:tc>
        <w:tc>
          <w:tcPr>
            <w:tcW w:w="2250" w:type="dxa"/>
            <w:shd w:val="clear" w:color="auto" w:fill="auto"/>
          </w:tcPr>
          <w:p w:rsidR="00C44F73" w:rsidRPr="00C32224" w:rsidRDefault="00C44F73" w:rsidP="005467A3">
            <w:pPr>
              <w:spacing w:after="0" w:line="240" w:lineRule="auto"/>
              <w:rPr>
                <w:rFonts w:ascii="Arial" w:hAnsi="Arial" w:cs="Arial"/>
                <w:b/>
                <w:bCs/>
                <w:sz w:val="18"/>
                <w:szCs w:val="18"/>
              </w:rPr>
            </w:pPr>
            <w:r>
              <w:rPr>
                <w:rFonts w:ascii="Arial" w:hAnsi="Arial" w:cs="Arial"/>
                <w:b/>
                <w:bCs/>
                <w:sz w:val="18"/>
                <w:szCs w:val="18"/>
              </w:rPr>
              <w:t xml:space="preserve">E-Tender for providing highly </w:t>
            </w:r>
            <w:proofErr w:type="gramStart"/>
            <w:r>
              <w:rPr>
                <w:rFonts w:ascii="Arial" w:hAnsi="Arial" w:cs="Arial"/>
                <w:b/>
                <w:bCs/>
                <w:sz w:val="18"/>
                <w:szCs w:val="18"/>
              </w:rPr>
              <w:t>Skilled ,</w:t>
            </w:r>
            <w:proofErr w:type="gramEnd"/>
            <w:r>
              <w:rPr>
                <w:rFonts w:ascii="Arial" w:hAnsi="Arial" w:cs="Arial"/>
                <w:b/>
                <w:bCs/>
                <w:sz w:val="18"/>
                <w:szCs w:val="18"/>
              </w:rPr>
              <w:t xml:space="preserve"> Skilled, Semi-Skilled and Un-Skilled </w:t>
            </w:r>
            <w:proofErr w:type="spellStart"/>
            <w:r>
              <w:rPr>
                <w:rFonts w:ascii="Arial" w:hAnsi="Arial" w:cs="Arial"/>
                <w:b/>
                <w:bCs/>
                <w:sz w:val="18"/>
                <w:szCs w:val="18"/>
              </w:rPr>
              <w:t>Labour</w:t>
            </w:r>
            <w:proofErr w:type="spellEnd"/>
            <w:r>
              <w:rPr>
                <w:rFonts w:ascii="Arial" w:hAnsi="Arial" w:cs="Arial"/>
                <w:b/>
                <w:bCs/>
                <w:sz w:val="18"/>
                <w:szCs w:val="18"/>
              </w:rPr>
              <w:t xml:space="preserve"> for Plant operation. </w:t>
            </w:r>
          </w:p>
        </w:tc>
        <w:tc>
          <w:tcPr>
            <w:tcW w:w="1080" w:type="dxa"/>
            <w:shd w:val="clear" w:color="auto" w:fill="auto"/>
          </w:tcPr>
          <w:p w:rsidR="00C44F73" w:rsidRPr="00C32224" w:rsidRDefault="00C44F73" w:rsidP="005467A3">
            <w:pPr>
              <w:spacing w:after="0" w:line="240" w:lineRule="auto"/>
              <w:ind w:left="-108"/>
              <w:rPr>
                <w:rFonts w:ascii="Arial" w:hAnsi="Arial" w:cs="Arial"/>
                <w:b/>
                <w:bCs/>
                <w:sz w:val="18"/>
                <w:szCs w:val="18"/>
              </w:rPr>
            </w:pPr>
            <w:r>
              <w:rPr>
                <w:rFonts w:ascii="Arial" w:hAnsi="Arial" w:cs="Arial"/>
                <w:b/>
                <w:bCs/>
                <w:sz w:val="18"/>
                <w:szCs w:val="18"/>
              </w:rPr>
              <w:t xml:space="preserve">              Annual    Rate Contract </w:t>
            </w:r>
          </w:p>
        </w:tc>
        <w:tc>
          <w:tcPr>
            <w:tcW w:w="1620" w:type="dxa"/>
            <w:shd w:val="clear" w:color="auto" w:fill="auto"/>
          </w:tcPr>
          <w:p w:rsidR="00C44F73" w:rsidRPr="00320B32" w:rsidRDefault="00C44F73" w:rsidP="005467A3">
            <w:pPr>
              <w:spacing w:after="0" w:line="240" w:lineRule="auto"/>
              <w:jc w:val="center"/>
              <w:rPr>
                <w:rFonts w:ascii="Arial" w:hAnsi="Arial" w:cs="Arial"/>
                <w:b/>
                <w:bCs/>
                <w:sz w:val="18"/>
                <w:szCs w:val="18"/>
              </w:rPr>
            </w:pPr>
            <w:r w:rsidRPr="00320B32">
              <w:rPr>
                <w:rFonts w:ascii="Arial" w:hAnsi="Arial" w:cs="Arial"/>
                <w:b/>
                <w:bCs/>
                <w:sz w:val="18"/>
                <w:szCs w:val="18"/>
              </w:rPr>
              <w:t>G.M.</w:t>
            </w:r>
          </w:p>
          <w:p w:rsidR="00C44F73" w:rsidRPr="00320B32" w:rsidRDefault="00C44F73" w:rsidP="005467A3">
            <w:pPr>
              <w:spacing w:after="0" w:line="240" w:lineRule="auto"/>
              <w:jc w:val="center"/>
              <w:rPr>
                <w:rFonts w:ascii="Arial" w:hAnsi="Arial" w:cs="Arial"/>
                <w:b/>
                <w:bCs/>
                <w:sz w:val="18"/>
                <w:szCs w:val="18"/>
              </w:rPr>
            </w:pPr>
            <w:proofErr w:type="spellStart"/>
            <w:r w:rsidRPr="00320B32">
              <w:rPr>
                <w:rFonts w:ascii="Arial" w:hAnsi="Arial" w:cs="Arial"/>
                <w:b/>
                <w:bCs/>
                <w:sz w:val="18"/>
                <w:szCs w:val="18"/>
              </w:rPr>
              <w:t>Jalandhar</w:t>
            </w:r>
            <w:proofErr w:type="spellEnd"/>
            <w:r w:rsidRPr="00320B32">
              <w:rPr>
                <w:rFonts w:ascii="Arial" w:hAnsi="Arial" w:cs="Arial"/>
                <w:b/>
                <w:bCs/>
                <w:sz w:val="18"/>
                <w:szCs w:val="18"/>
              </w:rPr>
              <w:t xml:space="preserve"> Dairy </w:t>
            </w:r>
          </w:p>
          <w:p w:rsidR="00C44F73" w:rsidRDefault="00C44F73" w:rsidP="005467A3">
            <w:pPr>
              <w:spacing w:after="0" w:line="240" w:lineRule="auto"/>
              <w:jc w:val="center"/>
              <w:rPr>
                <w:rFonts w:ascii="Arial" w:hAnsi="Arial" w:cs="Arial"/>
                <w:b/>
                <w:bCs/>
                <w:sz w:val="18"/>
                <w:szCs w:val="18"/>
              </w:rPr>
            </w:pPr>
            <w:r w:rsidRPr="00320B32">
              <w:rPr>
                <w:rFonts w:ascii="Arial" w:hAnsi="Arial" w:cs="Arial"/>
                <w:b/>
                <w:bCs/>
                <w:sz w:val="18"/>
                <w:szCs w:val="18"/>
              </w:rPr>
              <w:t>(Ph. No. 7355556749 7355601750)</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50,000/-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08.10.2016 from 11.00 AM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24.10.2016 up-to  01.00 PM</w:t>
            </w:r>
          </w:p>
        </w:tc>
        <w:tc>
          <w:tcPr>
            <w:tcW w:w="1260" w:type="dxa"/>
            <w:shd w:val="clear" w:color="auto" w:fill="auto"/>
          </w:tcPr>
          <w:p w:rsidR="00C44F73" w:rsidRPr="00C32224" w:rsidRDefault="00C44F73" w:rsidP="005467A3">
            <w:pPr>
              <w:spacing w:after="0" w:line="240" w:lineRule="auto"/>
              <w:rPr>
                <w:rFonts w:ascii="Arial" w:hAnsi="Arial" w:cs="Arial"/>
                <w:b/>
                <w:bCs/>
                <w:sz w:val="18"/>
                <w:szCs w:val="18"/>
              </w:rPr>
            </w:pPr>
            <w:r>
              <w:rPr>
                <w:rFonts w:ascii="Arial" w:hAnsi="Arial" w:cs="Arial"/>
                <w:b/>
                <w:bCs/>
                <w:sz w:val="18"/>
                <w:szCs w:val="18"/>
              </w:rPr>
              <w:t>24.10.2016 at 03.00 PM</w:t>
            </w:r>
          </w:p>
        </w:tc>
      </w:tr>
      <w:tr w:rsidR="00C44F73" w:rsidRPr="00C32224" w:rsidTr="005467A3">
        <w:trPr>
          <w:cantSplit/>
          <w:trHeight w:val="104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Kassatta</w:t>
            </w:r>
            <w:proofErr w:type="spellEnd"/>
            <w:r>
              <w:rPr>
                <w:rFonts w:ascii="Arial" w:hAnsi="Arial" w:cs="Arial"/>
                <w:b/>
                <w:bCs/>
                <w:sz w:val="18"/>
                <w:szCs w:val="18"/>
              </w:rPr>
              <w:t xml:space="preserve"> Box</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tc>
        <w:tc>
          <w:tcPr>
            <w:tcW w:w="1620" w:type="dxa"/>
            <w:shd w:val="clear" w:color="auto" w:fill="auto"/>
          </w:tcPr>
          <w:p w:rsidR="00C44F73" w:rsidRDefault="00C44F73" w:rsidP="005467A3">
            <w:pPr>
              <w:spacing w:after="0" w:line="240" w:lineRule="auto"/>
              <w:jc w:val="center"/>
              <w:rPr>
                <w:rFonts w:ascii="Arial" w:hAnsi="Arial" w:cs="Arial"/>
                <w:b/>
                <w:bCs/>
                <w:sz w:val="18"/>
                <w:szCs w:val="18"/>
              </w:rPr>
            </w:pPr>
            <w:r w:rsidRPr="00797A08">
              <w:rPr>
                <w:rFonts w:ascii="Arial" w:hAnsi="Arial" w:cs="Arial"/>
                <w:b/>
                <w:sz w:val="18"/>
                <w:szCs w:val="18"/>
              </w:rPr>
              <w:t>G.M. Chandigarh Dairy , I</w:t>
            </w:r>
            <w:r>
              <w:rPr>
                <w:rFonts w:ascii="Arial" w:hAnsi="Arial" w:cs="Arial"/>
                <w:b/>
                <w:sz w:val="18"/>
                <w:szCs w:val="18"/>
              </w:rPr>
              <w:t>ndustrial Area-I (Ph. No. 0172-5041901, 5041928</w:t>
            </w:r>
            <w:r w:rsidRPr="00797A08">
              <w:rPr>
                <w:rFonts w:ascii="Arial" w:hAnsi="Arial" w:cs="Arial"/>
                <w:b/>
                <w:sz w:val="18"/>
                <w:szCs w:val="18"/>
              </w:rPr>
              <w:t>)</w:t>
            </w:r>
            <w:r>
              <w:rPr>
                <w:rFonts w:ascii="Arial" w:hAnsi="Arial" w:cs="Arial"/>
                <w:b/>
                <w:sz w:val="18"/>
                <w:szCs w:val="18"/>
              </w:rPr>
              <w:t>,</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8,000/-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01.10.2016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06.10.2016 at 12.00 Noon</w:t>
            </w:r>
          </w:p>
          <w:p w:rsidR="00C44F73" w:rsidRPr="00C32224" w:rsidRDefault="00C44F73" w:rsidP="005467A3">
            <w:pPr>
              <w:spacing w:after="0" w:line="240" w:lineRule="auto"/>
              <w:rPr>
                <w:rFonts w:ascii="Arial" w:hAnsi="Arial" w:cs="Arial"/>
                <w:b/>
                <w:bCs/>
                <w:sz w:val="18"/>
                <w:szCs w:val="18"/>
              </w:rPr>
            </w:pPr>
          </w:p>
        </w:tc>
      </w:tr>
      <w:tr w:rsidR="00C44F73" w:rsidRPr="00C32224" w:rsidTr="005467A3">
        <w:trPr>
          <w:cantSplit/>
          <w:trHeight w:val="104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3.</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Road milk tanker barrel-15 KL</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2 units</w:t>
            </w:r>
          </w:p>
        </w:tc>
        <w:tc>
          <w:tcPr>
            <w:tcW w:w="1620" w:type="dxa"/>
            <w:shd w:val="clear" w:color="auto" w:fill="auto"/>
          </w:tcPr>
          <w:p w:rsidR="00C44F73" w:rsidRPr="00797A08"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rPr>
                <w:rFonts w:ascii="Arial" w:hAnsi="Arial" w:cs="Arial"/>
                <w:b/>
                <w:bCs/>
                <w:sz w:val="18"/>
                <w:szCs w:val="18"/>
              </w:rPr>
            </w:pPr>
            <w:r>
              <w:rPr>
                <w:rFonts w:ascii="Arial" w:hAnsi="Arial" w:cs="Arial"/>
                <w:b/>
                <w:bCs/>
                <w:sz w:val="18"/>
                <w:szCs w:val="18"/>
              </w:rPr>
              <w:t xml:space="preserve">       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30,000/-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 xml:space="preserve"> 05.10.2016 from 01.00 PM </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bid- 20.10.2016 at 11.00 AM    Fin. Bid -21.10.2016 at 11.00 AM</w:t>
            </w:r>
          </w:p>
        </w:tc>
      </w:tr>
      <w:tr w:rsidR="00C44F73" w:rsidRPr="00C32224" w:rsidTr="005467A3">
        <w:trPr>
          <w:cantSplit/>
          <w:trHeight w:val="104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4.</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Ink jet Printer (Dual jet)</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01 </w:t>
            </w:r>
            <w:proofErr w:type="spellStart"/>
            <w:r>
              <w:rPr>
                <w:rFonts w:ascii="Arial" w:hAnsi="Arial" w:cs="Arial"/>
                <w:b/>
                <w:bCs/>
                <w:sz w:val="18"/>
                <w:szCs w:val="18"/>
              </w:rPr>
              <w:t>Nos</w:t>
            </w:r>
            <w:proofErr w:type="spellEnd"/>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rPr>
                <w:rFonts w:ascii="Arial" w:hAnsi="Arial" w:cs="Arial"/>
                <w:b/>
                <w:bCs/>
                <w:sz w:val="18"/>
                <w:szCs w:val="18"/>
              </w:rPr>
            </w:pPr>
            <w:r>
              <w:rPr>
                <w:rFonts w:ascii="Arial" w:hAnsi="Arial" w:cs="Arial"/>
                <w:b/>
                <w:bCs/>
                <w:sz w:val="18"/>
                <w:szCs w:val="18"/>
              </w:rPr>
              <w:t xml:space="preserve">      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5,000/-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01.00 PM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bid- 20.10.2016 at 11.00 AM    Fin. Bid -21.10.2016 at 11.00 AM</w:t>
            </w:r>
          </w:p>
        </w:tc>
      </w:tr>
      <w:tr w:rsidR="00C44F73" w:rsidRPr="00C32224" w:rsidTr="005467A3">
        <w:trPr>
          <w:cantSplit/>
          <w:trHeight w:val="61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5.</w:t>
            </w:r>
          </w:p>
        </w:tc>
        <w:tc>
          <w:tcPr>
            <w:tcW w:w="2250" w:type="dxa"/>
            <w:shd w:val="clear" w:color="auto" w:fill="auto"/>
          </w:tcPr>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Kaju</w:t>
            </w:r>
            <w:proofErr w:type="spellEnd"/>
            <w:r>
              <w:rPr>
                <w:rFonts w:ascii="Arial" w:hAnsi="Arial" w:cs="Arial"/>
                <w:b/>
                <w:bCs/>
                <w:sz w:val="18"/>
                <w:szCs w:val="18"/>
              </w:rPr>
              <w:t xml:space="preserve"> </w:t>
            </w:r>
            <w:proofErr w:type="spellStart"/>
            <w:r>
              <w:rPr>
                <w:rFonts w:ascii="Arial" w:hAnsi="Arial" w:cs="Arial"/>
                <w:b/>
                <w:bCs/>
                <w:sz w:val="18"/>
                <w:szCs w:val="18"/>
              </w:rPr>
              <w:t>Pinni</w:t>
            </w:r>
            <w:proofErr w:type="spellEnd"/>
            <w:r>
              <w:rPr>
                <w:rFonts w:ascii="Arial" w:hAnsi="Arial" w:cs="Arial"/>
                <w:b/>
                <w:bCs/>
                <w:sz w:val="18"/>
                <w:szCs w:val="18"/>
              </w:rPr>
              <w:t xml:space="preserve"> Box 2 Kg</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tc>
        <w:tc>
          <w:tcPr>
            <w:tcW w:w="1620" w:type="dxa"/>
            <w:shd w:val="clear" w:color="auto" w:fill="auto"/>
          </w:tcPr>
          <w:p w:rsidR="00C44F73" w:rsidRPr="00797A08"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8,000/-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01.10.2016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06.10.2016 at 12.00  Noon </w:t>
            </w:r>
          </w:p>
        </w:tc>
      </w:tr>
      <w:tr w:rsidR="00C44F73" w:rsidRPr="00C32224" w:rsidTr="005467A3">
        <w:trPr>
          <w:cantSplit/>
          <w:trHeight w:val="61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6.</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Lids For Cones (125ml &amp; 50ml)</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-do-</w:t>
            </w:r>
          </w:p>
        </w:tc>
        <w:tc>
          <w:tcPr>
            <w:tcW w:w="1620" w:type="dxa"/>
            <w:shd w:val="clear" w:color="auto" w:fill="auto"/>
          </w:tcPr>
          <w:p w:rsidR="00C44F73" w:rsidRPr="00797A08"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01.10.2016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06.10.2016 at 12.00  Noon</w:t>
            </w:r>
          </w:p>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61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7.</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Sundae magic cup (125ml)</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-do-</w:t>
            </w:r>
          </w:p>
        </w:tc>
        <w:tc>
          <w:tcPr>
            <w:tcW w:w="1620" w:type="dxa"/>
            <w:shd w:val="clear" w:color="auto" w:fill="auto"/>
          </w:tcPr>
          <w:p w:rsidR="00C44F73" w:rsidRPr="00797A08"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01.10.2016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up-to 10.00 AM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06.10.2016 at 12.00 Noon</w:t>
            </w:r>
          </w:p>
        </w:tc>
      </w:tr>
      <w:tr w:rsidR="00C44F73" w:rsidRPr="00C32224" w:rsidTr="005467A3">
        <w:trPr>
          <w:cantSplit/>
          <w:trHeight w:val="106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8.</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Disposal of used poly film / </w:t>
            </w:r>
            <w:proofErr w:type="spellStart"/>
            <w:r>
              <w:rPr>
                <w:rFonts w:ascii="Arial" w:hAnsi="Arial" w:cs="Arial"/>
                <w:b/>
                <w:bCs/>
                <w:sz w:val="18"/>
                <w:szCs w:val="18"/>
              </w:rPr>
              <w:t>polyliner</w:t>
            </w:r>
            <w:proofErr w:type="spellEnd"/>
            <w:r>
              <w:rPr>
                <w:rFonts w:ascii="Arial" w:hAnsi="Arial" w:cs="Arial"/>
                <w:b/>
                <w:bCs/>
                <w:sz w:val="18"/>
                <w:szCs w:val="18"/>
              </w:rPr>
              <w:t xml:space="preserve">, Corrugated boxes and Empty SMP bag lying at Milk Plant </w:t>
            </w:r>
            <w:proofErr w:type="spellStart"/>
            <w:r>
              <w:rPr>
                <w:rFonts w:ascii="Arial" w:hAnsi="Arial" w:cs="Arial"/>
                <w:b/>
                <w:bCs/>
                <w:sz w:val="18"/>
                <w:szCs w:val="18"/>
              </w:rPr>
              <w:t>Mohali</w:t>
            </w:r>
            <w:proofErr w:type="spellEnd"/>
          </w:p>
        </w:tc>
        <w:tc>
          <w:tcPr>
            <w:tcW w:w="1080" w:type="dxa"/>
            <w:shd w:val="clear" w:color="auto" w:fill="auto"/>
          </w:tcPr>
          <w:p w:rsidR="00C44F73" w:rsidRDefault="00C44F73" w:rsidP="005467A3">
            <w:pPr>
              <w:spacing w:after="0" w:line="240" w:lineRule="auto"/>
              <w:ind w:left="-108"/>
              <w:rPr>
                <w:rFonts w:ascii="Arial" w:hAnsi="Arial" w:cs="Arial"/>
                <w:b/>
                <w:bCs/>
                <w:sz w:val="18"/>
                <w:szCs w:val="18"/>
              </w:rPr>
            </w:pPr>
            <w:r>
              <w:rPr>
                <w:rFonts w:ascii="Arial" w:hAnsi="Arial" w:cs="Arial"/>
                <w:b/>
                <w:bCs/>
                <w:sz w:val="18"/>
                <w:szCs w:val="18"/>
              </w:rPr>
              <w:t xml:space="preserve">    -do-</w:t>
            </w:r>
          </w:p>
        </w:tc>
        <w:tc>
          <w:tcPr>
            <w:tcW w:w="1620" w:type="dxa"/>
            <w:shd w:val="clear" w:color="auto" w:fill="auto"/>
          </w:tcPr>
          <w:p w:rsidR="00C44F73" w:rsidRPr="00797A08" w:rsidRDefault="00C44F73" w:rsidP="005467A3">
            <w:pPr>
              <w:spacing w:after="0" w:line="240" w:lineRule="auto"/>
              <w:rPr>
                <w:rFonts w:ascii="Arial" w:hAnsi="Arial" w:cs="Arial"/>
                <w:b/>
                <w:sz w:val="18"/>
                <w:szCs w:val="18"/>
              </w:rPr>
            </w:pPr>
            <w:r w:rsidRPr="00320B32">
              <w:rPr>
                <w:rFonts w:ascii="Arial" w:hAnsi="Arial" w:cs="Arial"/>
                <w:b/>
                <w:bCs/>
                <w:sz w:val="18"/>
                <w:szCs w:val="18"/>
              </w:rPr>
              <w:t xml:space="preserve">G.M. </w:t>
            </w:r>
            <w:proofErr w:type="spellStart"/>
            <w:r w:rsidRPr="00320B32">
              <w:rPr>
                <w:rFonts w:ascii="Arial" w:hAnsi="Arial" w:cs="Arial"/>
                <w:b/>
                <w:bCs/>
                <w:sz w:val="18"/>
                <w:szCs w:val="18"/>
              </w:rPr>
              <w:t>Mohali</w:t>
            </w:r>
            <w:proofErr w:type="spellEnd"/>
            <w:r w:rsidRPr="00320B32">
              <w:rPr>
                <w:rFonts w:ascii="Arial" w:hAnsi="Arial" w:cs="Arial"/>
                <w:b/>
                <w:bCs/>
                <w:sz w:val="18"/>
                <w:szCs w:val="18"/>
              </w:rPr>
              <w:t xml:space="preserve"> </w:t>
            </w:r>
            <w:r>
              <w:rPr>
                <w:rFonts w:ascii="Arial" w:hAnsi="Arial" w:cs="Arial"/>
                <w:b/>
                <w:bCs/>
                <w:sz w:val="18"/>
                <w:szCs w:val="18"/>
              </w:rPr>
              <w:t xml:space="preserve"> Dairy </w:t>
            </w:r>
            <w:r w:rsidRPr="00320B32">
              <w:rPr>
                <w:rFonts w:ascii="Arial" w:hAnsi="Arial" w:cs="Arial"/>
                <w:b/>
                <w:bCs/>
                <w:sz w:val="18"/>
                <w:szCs w:val="18"/>
              </w:rPr>
              <w:t xml:space="preserve">     (Ph. 0172-2271784, 2271020, 5039350-351</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30,000/-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03.10.2016 from 02.00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24.10.2016 up-to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25.10.2016 at 11.00 AM</w:t>
            </w:r>
          </w:p>
        </w:tc>
      </w:tr>
      <w:tr w:rsidR="00C44F73" w:rsidRPr="00C32224" w:rsidTr="005467A3">
        <w:trPr>
          <w:cantSplit/>
          <w:trHeight w:val="124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lastRenderedPageBreak/>
              <w:t>9.</w:t>
            </w:r>
          </w:p>
        </w:tc>
        <w:tc>
          <w:tcPr>
            <w:tcW w:w="2250" w:type="dxa"/>
            <w:shd w:val="clear" w:color="auto" w:fill="auto"/>
          </w:tcPr>
          <w:p w:rsidR="00C44F73" w:rsidRPr="005B0CBD" w:rsidRDefault="00C44F73" w:rsidP="005467A3">
            <w:pPr>
              <w:pStyle w:val="Heading2"/>
              <w:rPr>
                <w:rFonts w:ascii="Arial" w:hAnsi="Arial" w:cs="Arial"/>
                <w:b/>
                <w:sz w:val="20"/>
              </w:rPr>
            </w:pPr>
            <w:r w:rsidRPr="005B0CBD">
              <w:rPr>
                <w:rFonts w:ascii="Arial" w:hAnsi="Arial" w:cs="Arial"/>
                <w:b/>
                <w:sz w:val="20"/>
              </w:rPr>
              <w:t>Job Contract for operation, repair and maintenance</w:t>
            </w:r>
            <w:r>
              <w:rPr>
                <w:rFonts w:ascii="Arial" w:hAnsi="Arial" w:cs="Arial"/>
                <w:b/>
                <w:sz w:val="20"/>
              </w:rPr>
              <w:t xml:space="preserve"> of Effluent Treatment Plant </w:t>
            </w:r>
            <w:proofErr w:type="gramStart"/>
            <w:r>
              <w:rPr>
                <w:rFonts w:ascii="Arial" w:hAnsi="Arial" w:cs="Arial"/>
                <w:b/>
                <w:sz w:val="20"/>
              </w:rPr>
              <w:t xml:space="preserve">of </w:t>
            </w:r>
            <w:r w:rsidRPr="005B0CBD">
              <w:rPr>
                <w:rFonts w:ascii="Arial" w:hAnsi="Arial" w:cs="Arial"/>
                <w:b/>
                <w:sz w:val="20"/>
              </w:rPr>
              <w:t xml:space="preserve"> capacity</w:t>
            </w:r>
            <w:proofErr w:type="gramEnd"/>
            <w:r w:rsidRPr="005B0CBD">
              <w:rPr>
                <w:rFonts w:ascii="Arial" w:hAnsi="Arial" w:cs="Arial"/>
                <w:b/>
                <w:sz w:val="20"/>
              </w:rPr>
              <w:t xml:space="preserve"> 750m ³/da</w:t>
            </w:r>
            <w:r>
              <w:rPr>
                <w:rFonts w:ascii="Arial" w:hAnsi="Arial" w:cs="Arial"/>
                <w:b/>
                <w:sz w:val="20"/>
              </w:rPr>
              <w:t xml:space="preserve">y at Milk Plant </w:t>
            </w:r>
            <w:proofErr w:type="spellStart"/>
            <w:r>
              <w:rPr>
                <w:rFonts w:ascii="Arial" w:hAnsi="Arial" w:cs="Arial"/>
                <w:b/>
                <w:sz w:val="20"/>
              </w:rPr>
              <w:t>Mohali</w:t>
            </w:r>
            <w:proofErr w:type="spellEnd"/>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_</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02.00 PM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25.10.2016 up-to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26.10.2016 at 11.00 AM</w:t>
            </w:r>
          </w:p>
        </w:tc>
      </w:tr>
      <w:tr w:rsidR="00C44F73" w:rsidRPr="00C32224" w:rsidTr="005467A3">
        <w:trPr>
          <w:cantSplit/>
          <w:trHeight w:val="97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10. </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Water softening Plant Capacity 10,000 LPH (Material SSRL) </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1 </w:t>
            </w:r>
            <w:proofErr w:type="spellStart"/>
            <w:r>
              <w:rPr>
                <w:rFonts w:ascii="Arial" w:hAnsi="Arial" w:cs="Arial"/>
                <w:b/>
                <w:bCs/>
                <w:sz w:val="18"/>
                <w:szCs w:val="18"/>
              </w:rPr>
              <w:t>Nos</w:t>
            </w:r>
            <w:proofErr w:type="spellEnd"/>
          </w:p>
        </w:tc>
        <w:tc>
          <w:tcPr>
            <w:tcW w:w="1620" w:type="dxa"/>
            <w:shd w:val="clear" w:color="auto" w:fill="auto"/>
          </w:tcPr>
          <w:p w:rsidR="00C44F73" w:rsidRPr="005A3630" w:rsidRDefault="00C44F73" w:rsidP="005467A3">
            <w:pPr>
              <w:spacing w:after="0" w:line="240" w:lineRule="auto"/>
              <w:jc w:val="center"/>
              <w:rPr>
                <w:rFonts w:ascii="Arial" w:hAnsi="Arial" w:cs="Arial"/>
                <w:b/>
                <w:bCs/>
                <w:sz w:val="18"/>
                <w:szCs w:val="18"/>
              </w:rPr>
            </w:pPr>
            <w:r w:rsidRPr="005A3630">
              <w:rPr>
                <w:rFonts w:ascii="Arial" w:hAnsi="Arial" w:cs="Arial"/>
                <w:b/>
                <w:bCs/>
                <w:sz w:val="18"/>
                <w:szCs w:val="18"/>
              </w:rPr>
              <w:t>G.M. Milk Plant,</w:t>
            </w:r>
          </w:p>
          <w:p w:rsidR="00C44F73" w:rsidRDefault="00C44F73" w:rsidP="005467A3">
            <w:pPr>
              <w:spacing w:after="0" w:line="240" w:lineRule="auto"/>
              <w:jc w:val="center"/>
              <w:rPr>
                <w:rFonts w:ascii="Arial" w:hAnsi="Arial" w:cs="Arial"/>
                <w:b/>
                <w:bCs/>
                <w:sz w:val="18"/>
                <w:szCs w:val="18"/>
              </w:rPr>
            </w:pPr>
            <w:proofErr w:type="spellStart"/>
            <w:r>
              <w:rPr>
                <w:rFonts w:ascii="Arial" w:hAnsi="Arial" w:cs="Arial"/>
                <w:b/>
                <w:bCs/>
                <w:sz w:val="18"/>
                <w:szCs w:val="18"/>
              </w:rPr>
              <w:t>Gurdaspur</w:t>
            </w:r>
            <w:proofErr w:type="spellEnd"/>
          </w:p>
          <w:p w:rsidR="00C44F73" w:rsidRPr="00797A08" w:rsidRDefault="00C44F73" w:rsidP="005467A3">
            <w:pPr>
              <w:spacing w:after="0" w:line="240" w:lineRule="auto"/>
              <w:jc w:val="center"/>
              <w:rPr>
                <w:rFonts w:ascii="Arial" w:hAnsi="Arial" w:cs="Arial"/>
                <w:b/>
                <w:sz w:val="18"/>
                <w:szCs w:val="18"/>
              </w:rPr>
            </w:pPr>
            <w:r>
              <w:rPr>
                <w:rFonts w:ascii="Arial" w:hAnsi="Arial" w:cs="Arial"/>
                <w:b/>
                <w:bCs/>
                <w:sz w:val="18"/>
                <w:szCs w:val="18"/>
              </w:rPr>
              <w:t>(</w:t>
            </w:r>
            <w:proofErr w:type="spellStart"/>
            <w:r>
              <w:rPr>
                <w:rFonts w:ascii="Arial" w:hAnsi="Arial" w:cs="Arial"/>
                <w:b/>
                <w:bCs/>
                <w:sz w:val="18"/>
                <w:szCs w:val="18"/>
              </w:rPr>
              <w:t>Ph.No</w:t>
            </w:r>
            <w:proofErr w:type="spellEnd"/>
            <w:r>
              <w:rPr>
                <w:rFonts w:ascii="Arial" w:hAnsi="Arial" w:cs="Arial"/>
                <w:b/>
                <w:bCs/>
                <w:sz w:val="18"/>
                <w:szCs w:val="18"/>
              </w:rPr>
              <w:t>. 073555-53005 , 7355553007)</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04.10.2016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24.10.2016 up-to 12.00 Noon</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bid- 24.10.2016 at 02.00 PM    Fin. Bid -26.10.2016 at 02.00 PM</w:t>
            </w:r>
          </w:p>
        </w:tc>
      </w:tr>
      <w:tr w:rsidR="00C44F73" w:rsidRPr="00C32224" w:rsidTr="005467A3">
        <w:trPr>
          <w:cantSplit/>
          <w:trHeight w:val="124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11.</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Single head liquid milk bulk pack packing machine (Filling range 5 to 6 liter)</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1 </w:t>
            </w:r>
            <w:proofErr w:type="spellStart"/>
            <w:r>
              <w:rPr>
                <w:rFonts w:ascii="Arial" w:hAnsi="Arial" w:cs="Arial"/>
                <w:b/>
                <w:bCs/>
                <w:sz w:val="18"/>
                <w:szCs w:val="18"/>
              </w:rPr>
              <w:t>Nos</w:t>
            </w:r>
            <w:proofErr w:type="spellEnd"/>
          </w:p>
        </w:tc>
        <w:tc>
          <w:tcPr>
            <w:tcW w:w="1620" w:type="dxa"/>
            <w:shd w:val="clear" w:color="auto" w:fill="auto"/>
          </w:tcPr>
          <w:p w:rsidR="00C44F73" w:rsidRPr="00797A08"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50,000/-</w:t>
            </w:r>
          </w:p>
        </w:tc>
        <w:tc>
          <w:tcPr>
            <w:tcW w:w="135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04.10.2016 from 01.00 PM</w:t>
            </w:r>
          </w:p>
        </w:tc>
        <w:tc>
          <w:tcPr>
            <w:tcW w:w="1260" w:type="dxa"/>
            <w:shd w:val="clear" w:color="auto" w:fill="auto"/>
          </w:tcPr>
          <w:p w:rsidR="00C44F73" w:rsidRPr="00C32224" w:rsidRDefault="00C44F73" w:rsidP="005467A3">
            <w:pPr>
              <w:spacing w:after="0" w:line="240" w:lineRule="auto"/>
              <w:ind w:right="-144"/>
              <w:rPr>
                <w:rFonts w:ascii="Arial" w:hAnsi="Arial" w:cs="Arial"/>
                <w:b/>
                <w:bCs/>
                <w:sz w:val="18"/>
                <w:szCs w:val="18"/>
              </w:rPr>
            </w:pPr>
            <w:r>
              <w:rPr>
                <w:rFonts w:ascii="Arial" w:hAnsi="Arial" w:cs="Arial"/>
                <w:b/>
                <w:bCs/>
                <w:sz w:val="18"/>
                <w:szCs w:val="18"/>
              </w:rPr>
              <w:t>24.10.2016 up-to 12.00 Noon</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bid- 24.10.2016 at 02.00 PM    Fin. Bid -26.10.2016 at 02.00 PM</w:t>
            </w:r>
          </w:p>
        </w:tc>
      </w:tr>
      <w:tr w:rsidR="00C44F73" w:rsidRPr="00C32224" w:rsidTr="005467A3">
        <w:trPr>
          <w:cantSplit/>
          <w:trHeight w:val="169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12.</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Hiring of Insulated vehicles for supply of packed milk and fresh milk products in </w:t>
            </w:r>
            <w:proofErr w:type="spellStart"/>
            <w:r>
              <w:rPr>
                <w:rFonts w:ascii="Arial" w:hAnsi="Arial" w:cs="Arial"/>
                <w:b/>
                <w:bCs/>
                <w:sz w:val="18"/>
                <w:szCs w:val="18"/>
              </w:rPr>
              <w:t>Bathinda</w:t>
            </w:r>
            <w:proofErr w:type="spellEnd"/>
            <w:r>
              <w:rPr>
                <w:rFonts w:ascii="Arial" w:hAnsi="Arial" w:cs="Arial"/>
                <w:b/>
                <w:bCs/>
                <w:sz w:val="18"/>
                <w:szCs w:val="18"/>
              </w:rPr>
              <w:t xml:space="preserve"> city and surrounding Districts of </w:t>
            </w:r>
            <w:proofErr w:type="spellStart"/>
            <w:r>
              <w:rPr>
                <w:rFonts w:ascii="Arial" w:hAnsi="Arial" w:cs="Arial"/>
                <w:b/>
                <w:bCs/>
                <w:sz w:val="18"/>
                <w:szCs w:val="18"/>
              </w:rPr>
              <w:t>Bathinda</w:t>
            </w:r>
            <w:proofErr w:type="spellEnd"/>
            <w:r>
              <w:rPr>
                <w:rFonts w:ascii="Arial" w:hAnsi="Arial" w:cs="Arial"/>
                <w:b/>
                <w:bCs/>
                <w:sz w:val="18"/>
                <w:szCs w:val="18"/>
              </w:rPr>
              <w:t xml:space="preserve"> Milk shed area  </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Tata 709-2 Tata 407-7</w:t>
            </w:r>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Pickup-12</w:t>
            </w:r>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TataAce-4</w:t>
            </w:r>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(Three Year)</w:t>
            </w:r>
          </w:p>
        </w:tc>
        <w:tc>
          <w:tcPr>
            <w:tcW w:w="1620" w:type="dxa"/>
            <w:shd w:val="clear" w:color="auto" w:fill="auto"/>
          </w:tcPr>
          <w:p w:rsidR="00C44F73" w:rsidRPr="00C32224" w:rsidRDefault="00C44F73" w:rsidP="005467A3">
            <w:pPr>
              <w:spacing w:after="0" w:line="240" w:lineRule="auto"/>
              <w:jc w:val="center"/>
              <w:rPr>
                <w:rFonts w:ascii="Arial" w:hAnsi="Arial" w:cs="Arial"/>
                <w:b/>
                <w:bCs/>
                <w:sz w:val="16"/>
                <w:szCs w:val="16"/>
              </w:rPr>
            </w:pPr>
            <w:r w:rsidRPr="00C32224">
              <w:rPr>
                <w:rFonts w:ascii="Arial" w:hAnsi="Arial" w:cs="Arial"/>
                <w:b/>
                <w:bCs/>
                <w:sz w:val="16"/>
                <w:szCs w:val="16"/>
              </w:rPr>
              <w:t>G. M. Milk Plant,</w:t>
            </w:r>
          </w:p>
          <w:p w:rsidR="00C44F73" w:rsidRPr="00C32224" w:rsidRDefault="00C44F73" w:rsidP="005467A3">
            <w:pPr>
              <w:spacing w:after="0" w:line="240" w:lineRule="auto"/>
              <w:jc w:val="center"/>
              <w:rPr>
                <w:rFonts w:ascii="Arial" w:hAnsi="Arial" w:cs="Arial"/>
                <w:b/>
                <w:bCs/>
                <w:sz w:val="16"/>
                <w:szCs w:val="16"/>
              </w:rPr>
            </w:pPr>
            <w:proofErr w:type="spellStart"/>
            <w:r w:rsidRPr="00C32224">
              <w:rPr>
                <w:rFonts w:ascii="Arial" w:hAnsi="Arial" w:cs="Arial"/>
                <w:b/>
                <w:bCs/>
                <w:sz w:val="16"/>
                <w:szCs w:val="16"/>
              </w:rPr>
              <w:t>Bathinda</w:t>
            </w:r>
            <w:proofErr w:type="spellEnd"/>
          </w:p>
          <w:p w:rsidR="00C44F73" w:rsidRPr="00C32224" w:rsidRDefault="00C44F73" w:rsidP="005467A3">
            <w:pPr>
              <w:spacing w:after="0" w:line="240" w:lineRule="auto"/>
              <w:ind w:left="-108" w:right="-108"/>
              <w:jc w:val="center"/>
              <w:rPr>
                <w:rFonts w:ascii="Arial" w:hAnsi="Arial" w:cs="Arial"/>
                <w:b/>
                <w:bCs/>
                <w:sz w:val="16"/>
                <w:szCs w:val="16"/>
              </w:rPr>
            </w:pPr>
            <w:r w:rsidRPr="00C32224">
              <w:rPr>
                <w:rFonts w:ascii="Arial" w:hAnsi="Arial" w:cs="Arial"/>
                <w:b/>
                <w:bCs/>
                <w:sz w:val="16"/>
                <w:szCs w:val="16"/>
              </w:rPr>
              <w:t>(</w:t>
            </w:r>
            <w:proofErr w:type="spellStart"/>
            <w:r w:rsidRPr="00C32224">
              <w:rPr>
                <w:rFonts w:ascii="Arial" w:hAnsi="Arial" w:cs="Arial"/>
                <w:b/>
                <w:bCs/>
                <w:sz w:val="16"/>
                <w:szCs w:val="16"/>
              </w:rPr>
              <w:t>Ph.No</w:t>
            </w:r>
            <w:proofErr w:type="spellEnd"/>
            <w:r w:rsidRPr="00C32224">
              <w:rPr>
                <w:rFonts w:ascii="Arial" w:hAnsi="Arial" w:cs="Arial"/>
                <w:b/>
                <w:bCs/>
                <w:sz w:val="16"/>
                <w:szCs w:val="16"/>
              </w:rPr>
              <w:t>. 0164-2240406,</w:t>
            </w:r>
          </w:p>
          <w:p w:rsidR="00C44F73" w:rsidRDefault="00C44F73" w:rsidP="005467A3">
            <w:pPr>
              <w:spacing w:after="0" w:line="240" w:lineRule="auto"/>
              <w:jc w:val="center"/>
              <w:rPr>
                <w:rFonts w:ascii="Arial" w:hAnsi="Arial" w:cs="Arial"/>
                <w:b/>
                <w:sz w:val="18"/>
                <w:szCs w:val="18"/>
              </w:rPr>
            </w:pPr>
            <w:r w:rsidRPr="00C32224">
              <w:rPr>
                <w:rFonts w:ascii="Arial" w:hAnsi="Arial" w:cs="Arial"/>
                <w:b/>
                <w:bCs/>
                <w:sz w:val="16"/>
                <w:szCs w:val="16"/>
              </w:rPr>
              <w:t>2212679,2211834 )</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50,000/-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21.10.2016 up-to 05.00PM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bid- 22.10.2016 at 11.00 AM    Fin. Bid -24.10.2016 at 11.00 AM</w:t>
            </w:r>
          </w:p>
        </w:tc>
      </w:tr>
      <w:tr w:rsidR="00C44F73" w:rsidRPr="00C32224" w:rsidTr="005467A3">
        <w:trPr>
          <w:cantSplit/>
          <w:trHeight w:val="1175"/>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13.</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Rate Contract for Pest Control Services at </w:t>
            </w:r>
            <w:proofErr w:type="spellStart"/>
            <w:r>
              <w:rPr>
                <w:rFonts w:ascii="Arial" w:hAnsi="Arial" w:cs="Arial"/>
                <w:b/>
                <w:bCs/>
                <w:sz w:val="18"/>
                <w:szCs w:val="18"/>
              </w:rPr>
              <w:t>verka</w:t>
            </w:r>
            <w:proofErr w:type="spellEnd"/>
            <w:r>
              <w:rPr>
                <w:rFonts w:ascii="Arial" w:hAnsi="Arial" w:cs="Arial"/>
                <w:b/>
                <w:bCs/>
                <w:sz w:val="18"/>
                <w:szCs w:val="18"/>
              </w:rPr>
              <w:t xml:space="preserve"> Ludhiana Dairy.</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tc>
        <w:tc>
          <w:tcPr>
            <w:tcW w:w="1620" w:type="dxa"/>
            <w:shd w:val="clear" w:color="auto" w:fill="auto"/>
          </w:tcPr>
          <w:p w:rsidR="00C44F73" w:rsidRPr="00C32224" w:rsidRDefault="00C44F73" w:rsidP="005467A3">
            <w:pPr>
              <w:spacing w:after="0" w:line="240" w:lineRule="auto"/>
              <w:ind w:left="-116" w:right="-108"/>
              <w:jc w:val="center"/>
              <w:rPr>
                <w:rFonts w:ascii="Arial" w:hAnsi="Arial" w:cs="Arial"/>
                <w:b/>
                <w:bCs/>
                <w:sz w:val="16"/>
                <w:szCs w:val="16"/>
              </w:rPr>
            </w:pPr>
            <w:r w:rsidRPr="00C32224">
              <w:rPr>
                <w:rFonts w:ascii="Arial" w:hAnsi="Arial" w:cs="Arial"/>
                <w:b/>
                <w:bCs/>
                <w:sz w:val="16"/>
                <w:szCs w:val="16"/>
              </w:rPr>
              <w:t xml:space="preserve">G.M. </w:t>
            </w:r>
            <w:r>
              <w:rPr>
                <w:rFonts w:ascii="Arial" w:hAnsi="Arial" w:cs="Arial"/>
                <w:b/>
                <w:bCs/>
                <w:sz w:val="16"/>
                <w:szCs w:val="16"/>
              </w:rPr>
              <w:t xml:space="preserve"> </w:t>
            </w:r>
            <w:proofErr w:type="spellStart"/>
            <w:r>
              <w:rPr>
                <w:rFonts w:ascii="Arial" w:hAnsi="Arial" w:cs="Arial"/>
                <w:b/>
                <w:bCs/>
                <w:sz w:val="16"/>
                <w:szCs w:val="16"/>
              </w:rPr>
              <w:t>Verka</w:t>
            </w:r>
            <w:proofErr w:type="spellEnd"/>
            <w:r>
              <w:rPr>
                <w:rFonts w:ascii="Arial" w:hAnsi="Arial" w:cs="Arial"/>
                <w:b/>
                <w:bCs/>
                <w:sz w:val="16"/>
                <w:szCs w:val="16"/>
              </w:rPr>
              <w:t xml:space="preserve">  </w:t>
            </w:r>
            <w:r w:rsidRPr="00C32224">
              <w:rPr>
                <w:rFonts w:ascii="Arial" w:hAnsi="Arial" w:cs="Arial"/>
                <w:b/>
                <w:bCs/>
                <w:sz w:val="16"/>
                <w:szCs w:val="16"/>
              </w:rPr>
              <w:t>Milk Plant,</w:t>
            </w:r>
          </w:p>
          <w:p w:rsidR="00C44F73" w:rsidRDefault="00C44F73" w:rsidP="005467A3">
            <w:pPr>
              <w:spacing w:after="0" w:line="240" w:lineRule="auto"/>
              <w:ind w:left="-116"/>
              <w:jc w:val="center"/>
              <w:rPr>
                <w:rFonts w:ascii="Arial" w:hAnsi="Arial" w:cs="Arial"/>
                <w:b/>
                <w:bCs/>
                <w:sz w:val="18"/>
                <w:szCs w:val="18"/>
              </w:rPr>
            </w:pPr>
            <w:r>
              <w:rPr>
                <w:rFonts w:ascii="Arial" w:hAnsi="Arial" w:cs="Arial"/>
                <w:b/>
                <w:bCs/>
                <w:sz w:val="18"/>
                <w:szCs w:val="18"/>
              </w:rPr>
              <w:t xml:space="preserve">Ludhiana. </w:t>
            </w:r>
          </w:p>
          <w:p w:rsidR="00C44F73" w:rsidRPr="005A3994" w:rsidRDefault="00C44F73" w:rsidP="005467A3">
            <w:pPr>
              <w:spacing w:after="0" w:line="240" w:lineRule="auto"/>
              <w:ind w:left="-116"/>
              <w:jc w:val="center"/>
              <w:rPr>
                <w:rFonts w:ascii="Arial" w:hAnsi="Arial" w:cs="Arial"/>
                <w:b/>
                <w:bCs/>
                <w:sz w:val="18"/>
                <w:szCs w:val="18"/>
              </w:rPr>
            </w:pPr>
            <w:r>
              <w:rPr>
                <w:rFonts w:ascii="Arial" w:hAnsi="Arial" w:cs="Arial"/>
                <w:b/>
                <w:bCs/>
                <w:sz w:val="18"/>
                <w:szCs w:val="18"/>
              </w:rPr>
              <w:t>Phone:0161-5203300, 5203301, 5203336</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200/-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02.10.2016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21.10.2016 at 11.00 A.M</w:t>
            </w:r>
          </w:p>
        </w:tc>
      </w:tr>
      <w:tr w:rsidR="00C44F73" w:rsidRPr="00C32224" w:rsidTr="005467A3">
        <w:trPr>
          <w:cantSplit/>
          <w:trHeight w:val="1339"/>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14.</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Rate Contract for Pest Control Services at Chilling Center- </w:t>
            </w:r>
            <w:proofErr w:type="spellStart"/>
            <w:r>
              <w:rPr>
                <w:rFonts w:ascii="Arial" w:hAnsi="Arial" w:cs="Arial"/>
                <w:b/>
                <w:bCs/>
                <w:sz w:val="18"/>
                <w:szCs w:val="18"/>
              </w:rPr>
              <w:t>Bija,Machhiwara,Raikot,Ramgarh</w:t>
            </w:r>
            <w:proofErr w:type="spellEnd"/>
            <w:r>
              <w:rPr>
                <w:rFonts w:ascii="Arial" w:hAnsi="Arial" w:cs="Arial"/>
                <w:b/>
                <w:bCs/>
                <w:sz w:val="18"/>
                <w:szCs w:val="18"/>
              </w:rPr>
              <w:t xml:space="preserve"> </w:t>
            </w:r>
            <w:proofErr w:type="spellStart"/>
            <w:r>
              <w:rPr>
                <w:rFonts w:ascii="Arial" w:hAnsi="Arial" w:cs="Arial"/>
                <w:b/>
                <w:bCs/>
                <w:sz w:val="18"/>
                <w:szCs w:val="18"/>
              </w:rPr>
              <w:t>Sardaran</w:t>
            </w:r>
            <w:proofErr w:type="spellEnd"/>
            <w:r>
              <w:rPr>
                <w:rFonts w:ascii="Arial" w:hAnsi="Arial" w:cs="Arial"/>
                <w:b/>
                <w:bCs/>
                <w:sz w:val="18"/>
                <w:szCs w:val="18"/>
              </w:rPr>
              <w:t xml:space="preserve"> &amp; </w:t>
            </w:r>
            <w:proofErr w:type="spellStart"/>
            <w:r>
              <w:rPr>
                <w:rFonts w:ascii="Arial" w:hAnsi="Arial" w:cs="Arial"/>
                <w:b/>
                <w:bCs/>
                <w:sz w:val="18"/>
                <w:szCs w:val="18"/>
              </w:rPr>
              <w:t>Samrala</w:t>
            </w:r>
            <w:proofErr w:type="spellEnd"/>
            <w:r>
              <w:rPr>
                <w:rFonts w:ascii="Arial" w:hAnsi="Arial" w:cs="Arial"/>
                <w:b/>
                <w:bCs/>
                <w:sz w:val="18"/>
                <w:szCs w:val="18"/>
              </w:rPr>
              <w:t xml:space="preserve"> of </w:t>
            </w:r>
            <w:proofErr w:type="spellStart"/>
            <w:r>
              <w:rPr>
                <w:rFonts w:ascii="Arial" w:hAnsi="Arial" w:cs="Arial"/>
                <w:b/>
                <w:bCs/>
                <w:sz w:val="18"/>
                <w:szCs w:val="18"/>
              </w:rPr>
              <w:t>Verka</w:t>
            </w:r>
            <w:proofErr w:type="spellEnd"/>
            <w:r>
              <w:rPr>
                <w:rFonts w:ascii="Arial" w:hAnsi="Arial" w:cs="Arial"/>
                <w:b/>
                <w:bCs/>
                <w:sz w:val="18"/>
                <w:szCs w:val="18"/>
              </w:rPr>
              <w:t xml:space="preserve"> Ludhiana Dairy.</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200/-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02.10.2016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21.10.2016 at 12.00 Noon</w:t>
            </w:r>
          </w:p>
        </w:tc>
      </w:tr>
      <w:tr w:rsidR="00C44F73" w:rsidRPr="00C32224" w:rsidTr="005467A3">
        <w:trPr>
          <w:cantSplit/>
          <w:trHeight w:val="635"/>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15.</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Supply &amp; installation of Water softening Plant Capacity 50 m3/hr.</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01 </w:t>
            </w:r>
            <w:proofErr w:type="spellStart"/>
            <w:r>
              <w:rPr>
                <w:rFonts w:ascii="Arial" w:hAnsi="Arial" w:cs="Arial"/>
                <w:b/>
                <w:bCs/>
                <w:sz w:val="18"/>
                <w:szCs w:val="18"/>
              </w:rPr>
              <w:t>Nos</w:t>
            </w:r>
            <w:proofErr w:type="spellEnd"/>
          </w:p>
        </w:tc>
        <w:tc>
          <w:tcPr>
            <w:tcW w:w="1620" w:type="dxa"/>
            <w:shd w:val="clear" w:color="auto" w:fill="auto"/>
          </w:tcPr>
          <w:p w:rsidR="00C44F73" w:rsidRPr="0012051F" w:rsidRDefault="00C44F73" w:rsidP="005467A3">
            <w:pPr>
              <w:spacing w:after="0" w:line="240" w:lineRule="auto"/>
              <w:ind w:left="-116" w:right="-108"/>
              <w:jc w:val="center"/>
              <w:rPr>
                <w:rFonts w:ascii="Arial" w:hAnsi="Arial" w:cs="Arial"/>
                <w:b/>
                <w:bCs/>
                <w:sz w:val="16"/>
                <w:szCs w:val="16"/>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25.10.2016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26.10.2016 at 12.30 PM</w:t>
            </w:r>
          </w:p>
        </w:tc>
      </w:tr>
      <w:tr w:rsidR="00C44F73" w:rsidRPr="00C32224" w:rsidTr="005467A3">
        <w:trPr>
          <w:cantSplit/>
          <w:trHeight w:val="797"/>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16.</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Operation Maintenance &amp; Housekeeping of Effluent treatment plant at </w:t>
            </w:r>
            <w:proofErr w:type="spellStart"/>
            <w:r>
              <w:rPr>
                <w:rFonts w:ascii="Arial" w:hAnsi="Arial" w:cs="Arial"/>
                <w:b/>
                <w:bCs/>
                <w:sz w:val="18"/>
                <w:szCs w:val="18"/>
              </w:rPr>
              <w:t>Verka</w:t>
            </w:r>
            <w:proofErr w:type="spellEnd"/>
            <w:r>
              <w:rPr>
                <w:rFonts w:ascii="Arial" w:hAnsi="Arial" w:cs="Arial"/>
                <w:b/>
                <w:bCs/>
                <w:sz w:val="18"/>
                <w:szCs w:val="18"/>
              </w:rPr>
              <w:t xml:space="preserve"> Ludhiana Dairy.</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10.10.2016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02.11.2016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03.11.2016 at 02.30 PM</w:t>
            </w:r>
          </w:p>
        </w:tc>
      </w:tr>
      <w:tr w:rsidR="00C44F73" w:rsidRPr="00C32224" w:rsidTr="005467A3">
        <w:trPr>
          <w:cantSplit/>
          <w:trHeight w:val="1193"/>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17.</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Insulation &amp; S.S Cladding of Milk storage tank including material &amp; </w:t>
            </w:r>
            <w:proofErr w:type="spellStart"/>
            <w:r>
              <w:rPr>
                <w:rFonts w:ascii="Arial" w:hAnsi="Arial" w:cs="Arial"/>
                <w:b/>
                <w:bCs/>
                <w:sz w:val="18"/>
                <w:szCs w:val="18"/>
              </w:rPr>
              <w:t>labour</w:t>
            </w:r>
            <w:proofErr w:type="spellEnd"/>
            <w:r>
              <w:rPr>
                <w:rFonts w:ascii="Arial" w:hAnsi="Arial" w:cs="Arial"/>
                <w:b/>
                <w:bCs/>
                <w:sz w:val="18"/>
                <w:szCs w:val="18"/>
              </w:rPr>
              <w:t>.</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15000 </w:t>
            </w:r>
            <w:proofErr w:type="spellStart"/>
            <w:r>
              <w:rPr>
                <w:rFonts w:ascii="Arial" w:hAnsi="Arial" w:cs="Arial"/>
                <w:b/>
                <w:bCs/>
                <w:sz w:val="18"/>
                <w:szCs w:val="18"/>
              </w:rPr>
              <w:t>Ltr</w:t>
            </w:r>
            <w:proofErr w:type="spellEnd"/>
            <w:r>
              <w:rPr>
                <w:rFonts w:ascii="Arial" w:hAnsi="Arial" w:cs="Arial"/>
                <w:b/>
                <w:bCs/>
                <w:sz w:val="18"/>
                <w:szCs w:val="18"/>
              </w:rPr>
              <w:t xml:space="preserve"> Cap-12 </w:t>
            </w:r>
            <w:proofErr w:type="spellStart"/>
            <w:r>
              <w:rPr>
                <w:rFonts w:ascii="Arial" w:hAnsi="Arial" w:cs="Arial"/>
                <w:b/>
                <w:bCs/>
                <w:sz w:val="18"/>
                <w:szCs w:val="18"/>
              </w:rPr>
              <w:t>nos</w:t>
            </w:r>
            <w:proofErr w:type="spellEnd"/>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2500 </w:t>
            </w:r>
            <w:proofErr w:type="spellStart"/>
            <w:r>
              <w:rPr>
                <w:rFonts w:ascii="Arial" w:hAnsi="Arial" w:cs="Arial"/>
                <w:b/>
                <w:bCs/>
                <w:sz w:val="18"/>
                <w:szCs w:val="18"/>
              </w:rPr>
              <w:t>ltr</w:t>
            </w:r>
            <w:proofErr w:type="spellEnd"/>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Cap-04 </w:t>
            </w:r>
            <w:proofErr w:type="spellStart"/>
            <w:r>
              <w:rPr>
                <w:rFonts w:ascii="Arial" w:hAnsi="Arial" w:cs="Arial"/>
                <w:b/>
                <w:bCs/>
                <w:sz w:val="18"/>
                <w:szCs w:val="18"/>
              </w:rPr>
              <w:t>nos</w:t>
            </w:r>
            <w:proofErr w:type="spellEnd"/>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10.10.2016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02.11.2016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Tec. Bid -03.11.2016 at 11.00 AM</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Comm. Bid-</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08.11.2016 at 02.30 PM</w:t>
            </w:r>
          </w:p>
        </w:tc>
      </w:tr>
      <w:tr w:rsidR="00C44F73" w:rsidRPr="00C32224" w:rsidTr="005467A3">
        <w:trPr>
          <w:cantSplit/>
          <w:trHeight w:val="59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18.</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Supply &amp; installation of VFDs on Rotary Screw Ammonia Compressor</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3 </w:t>
            </w:r>
            <w:proofErr w:type="spellStart"/>
            <w:r>
              <w:rPr>
                <w:rFonts w:ascii="Arial" w:hAnsi="Arial" w:cs="Arial"/>
                <w:b/>
                <w:bCs/>
                <w:sz w:val="18"/>
                <w:szCs w:val="18"/>
              </w:rPr>
              <w:t>pcs</w:t>
            </w:r>
            <w:proofErr w:type="spellEnd"/>
            <w:r>
              <w:rPr>
                <w:rFonts w:ascii="Arial" w:hAnsi="Arial" w:cs="Arial"/>
                <w:b/>
                <w:bCs/>
                <w:sz w:val="18"/>
                <w:szCs w:val="18"/>
              </w:rPr>
              <w:t>.</w:t>
            </w:r>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r>
              <w:rPr>
                <w:rFonts w:ascii="Arial" w:hAnsi="Arial" w:cs="Arial"/>
                <w:b/>
                <w:sz w:val="18"/>
                <w:szCs w:val="18"/>
              </w:rPr>
              <w:t>-do-</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25000/-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11.00 AM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27.10.2016 till 05.00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28.10.2016 at 11.00 AM</w:t>
            </w:r>
          </w:p>
        </w:tc>
      </w:tr>
      <w:tr w:rsidR="00C44F73" w:rsidRPr="00C32224" w:rsidTr="005467A3">
        <w:trPr>
          <w:cantSplit/>
          <w:trHeight w:val="1013"/>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lastRenderedPageBreak/>
              <w:t>19.</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Hiring of Insulated S.S Road Milk Tankers for Milk lifting from BMC’s MCC’s Sister dairies Cap. 9,000-11,000</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 xml:space="preserve">07 </w:t>
            </w:r>
            <w:proofErr w:type="spellStart"/>
            <w:r>
              <w:rPr>
                <w:rFonts w:ascii="Arial" w:hAnsi="Arial" w:cs="Arial"/>
                <w:b/>
                <w:bCs/>
                <w:sz w:val="18"/>
                <w:szCs w:val="18"/>
              </w:rPr>
              <w:t>Nos</w:t>
            </w:r>
            <w:proofErr w:type="spellEnd"/>
          </w:p>
        </w:tc>
        <w:tc>
          <w:tcPr>
            <w:tcW w:w="1620" w:type="dxa"/>
            <w:shd w:val="clear" w:color="auto" w:fill="auto"/>
          </w:tcPr>
          <w:p w:rsidR="00C44F73" w:rsidRPr="006A74EC" w:rsidRDefault="00C44F73" w:rsidP="005467A3">
            <w:pPr>
              <w:spacing w:after="0" w:line="240" w:lineRule="auto"/>
              <w:jc w:val="center"/>
              <w:rPr>
                <w:rFonts w:ascii="Arial" w:hAnsi="Arial" w:cs="Arial"/>
                <w:b/>
                <w:bCs/>
                <w:sz w:val="16"/>
                <w:szCs w:val="16"/>
              </w:rPr>
            </w:pPr>
            <w:r w:rsidRPr="006A74EC">
              <w:rPr>
                <w:rFonts w:ascii="Arial" w:hAnsi="Arial" w:cs="Arial"/>
                <w:b/>
                <w:bCs/>
                <w:sz w:val="16"/>
                <w:szCs w:val="16"/>
              </w:rPr>
              <w:t>G.M. Milk Plant,</w:t>
            </w:r>
          </w:p>
          <w:p w:rsidR="00C44F73" w:rsidRPr="006A74EC" w:rsidRDefault="00C44F73" w:rsidP="005467A3">
            <w:pPr>
              <w:spacing w:after="0" w:line="240" w:lineRule="auto"/>
              <w:jc w:val="center"/>
              <w:rPr>
                <w:rFonts w:ascii="Arial" w:hAnsi="Arial" w:cs="Arial"/>
                <w:b/>
                <w:bCs/>
                <w:sz w:val="16"/>
                <w:szCs w:val="16"/>
              </w:rPr>
            </w:pPr>
            <w:r w:rsidRPr="006A74EC">
              <w:rPr>
                <w:rFonts w:ascii="Arial" w:hAnsi="Arial" w:cs="Arial"/>
                <w:b/>
                <w:bCs/>
                <w:sz w:val="16"/>
                <w:szCs w:val="16"/>
              </w:rPr>
              <w:t>Patiala</w:t>
            </w:r>
          </w:p>
          <w:p w:rsidR="00C44F73" w:rsidRPr="006A74EC" w:rsidRDefault="00C44F73" w:rsidP="005467A3">
            <w:pPr>
              <w:spacing w:after="0" w:line="240" w:lineRule="auto"/>
              <w:jc w:val="center"/>
              <w:rPr>
                <w:rFonts w:ascii="Arial" w:hAnsi="Arial" w:cs="Arial"/>
                <w:b/>
                <w:bCs/>
                <w:sz w:val="16"/>
                <w:szCs w:val="16"/>
              </w:rPr>
            </w:pPr>
            <w:r w:rsidRPr="006A74EC">
              <w:rPr>
                <w:rFonts w:ascii="Arial" w:hAnsi="Arial" w:cs="Arial"/>
                <w:b/>
                <w:bCs/>
                <w:sz w:val="16"/>
                <w:szCs w:val="16"/>
              </w:rPr>
              <w:t>(</w:t>
            </w:r>
            <w:proofErr w:type="spellStart"/>
            <w:r w:rsidRPr="006A74EC">
              <w:rPr>
                <w:rFonts w:ascii="Arial" w:hAnsi="Arial" w:cs="Arial"/>
                <w:b/>
                <w:bCs/>
                <w:sz w:val="16"/>
                <w:szCs w:val="16"/>
              </w:rPr>
              <w:t>Ph.No</w:t>
            </w:r>
            <w:proofErr w:type="spellEnd"/>
            <w:r w:rsidRPr="006A74EC">
              <w:rPr>
                <w:rFonts w:ascii="Arial" w:hAnsi="Arial" w:cs="Arial"/>
                <w:b/>
                <w:bCs/>
                <w:sz w:val="16"/>
                <w:szCs w:val="16"/>
              </w:rPr>
              <w:t>.</w:t>
            </w:r>
          </w:p>
          <w:p w:rsidR="00C44F73" w:rsidRDefault="00C44F73" w:rsidP="005467A3">
            <w:pPr>
              <w:spacing w:after="0" w:line="240" w:lineRule="auto"/>
              <w:jc w:val="center"/>
              <w:rPr>
                <w:rFonts w:ascii="Arial" w:hAnsi="Arial" w:cs="Arial"/>
                <w:b/>
                <w:sz w:val="18"/>
                <w:szCs w:val="18"/>
              </w:rPr>
            </w:pPr>
            <w:r w:rsidRPr="006A74EC">
              <w:rPr>
                <w:rFonts w:ascii="Arial" w:hAnsi="Arial" w:cs="Arial"/>
                <w:b/>
                <w:bCs/>
                <w:sz w:val="16"/>
                <w:szCs w:val="16"/>
              </w:rPr>
              <w:t>7355544281-83,</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_</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30,000/-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04.10.2016 from 12.00 Noon</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up-to 12.00 Noon</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20.10.2016 at 02.00 PM</w:t>
            </w:r>
          </w:p>
        </w:tc>
      </w:tr>
      <w:tr w:rsidR="00C44F73" w:rsidRPr="00C32224" w:rsidTr="005467A3">
        <w:trPr>
          <w:cantSplit/>
          <w:trHeight w:val="1130"/>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Wall Painting for Cattle Feed </w:t>
            </w:r>
            <w:proofErr w:type="spellStart"/>
            <w:r>
              <w:rPr>
                <w:rFonts w:ascii="Arial" w:hAnsi="Arial" w:cs="Arial"/>
                <w:b/>
                <w:bCs/>
                <w:sz w:val="18"/>
                <w:szCs w:val="18"/>
              </w:rPr>
              <w:t>thoughout</w:t>
            </w:r>
            <w:proofErr w:type="spellEnd"/>
            <w:r>
              <w:rPr>
                <w:rFonts w:ascii="Arial" w:hAnsi="Arial" w:cs="Arial"/>
                <w:b/>
                <w:bCs/>
                <w:sz w:val="18"/>
                <w:szCs w:val="18"/>
              </w:rPr>
              <w:t xml:space="preserve"> Punjab.</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2</w:t>
            </w:r>
            <w:proofErr w:type="gramStart"/>
            <w:r>
              <w:rPr>
                <w:rFonts w:ascii="Arial" w:hAnsi="Arial" w:cs="Arial"/>
                <w:b/>
                <w:bCs/>
                <w:sz w:val="18"/>
                <w:szCs w:val="18"/>
              </w:rPr>
              <w:t>,34,000</w:t>
            </w:r>
            <w:proofErr w:type="gramEnd"/>
            <w:r>
              <w:rPr>
                <w:rFonts w:ascii="Arial" w:hAnsi="Arial" w:cs="Arial"/>
                <w:b/>
                <w:bCs/>
                <w:sz w:val="18"/>
                <w:szCs w:val="18"/>
              </w:rPr>
              <w:t xml:space="preserve"> </w:t>
            </w:r>
            <w:proofErr w:type="spellStart"/>
            <w:r>
              <w:rPr>
                <w:rFonts w:ascii="Arial" w:hAnsi="Arial" w:cs="Arial"/>
                <w:b/>
                <w:bCs/>
                <w:sz w:val="18"/>
                <w:szCs w:val="18"/>
              </w:rPr>
              <w:t>sq.feet</w:t>
            </w:r>
            <w:proofErr w:type="spellEnd"/>
            <w:r>
              <w:rPr>
                <w:rFonts w:ascii="Arial" w:hAnsi="Arial" w:cs="Arial"/>
                <w:b/>
                <w:bCs/>
                <w:sz w:val="18"/>
                <w:szCs w:val="18"/>
              </w:rPr>
              <w:t xml:space="preserve"> area (</w:t>
            </w:r>
            <w:proofErr w:type="spellStart"/>
            <w:r>
              <w:rPr>
                <w:rFonts w:ascii="Arial" w:hAnsi="Arial" w:cs="Arial"/>
                <w:b/>
                <w:bCs/>
                <w:sz w:val="18"/>
                <w:szCs w:val="18"/>
              </w:rPr>
              <w:t>Appx</w:t>
            </w:r>
            <w:proofErr w:type="spellEnd"/>
            <w:r>
              <w:rPr>
                <w:rFonts w:ascii="Arial" w:hAnsi="Arial" w:cs="Arial"/>
                <w:b/>
                <w:bCs/>
                <w:sz w:val="18"/>
                <w:szCs w:val="18"/>
              </w:rPr>
              <w:t>.)</w:t>
            </w:r>
          </w:p>
        </w:tc>
        <w:tc>
          <w:tcPr>
            <w:tcW w:w="1620" w:type="dxa"/>
            <w:shd w:val="clear" w:color="auto" w:fill="auto"/>
          </w:tcPr>
          <w:p w:rsidR="00C44F73" w:rsidRDefault="00C44F73" w:rsidP="005467A3">
            <w:pPr>
              <w:spacing w:after="0" w:line="240" w:lineRule="auto"/>
              <w:jc w:val="center"/>
              <w:rPr>
                <w:rFonts w:ascii="Arial" w:hAnsi="Arial" w:cs="Arial"/>
                <w:b/>
                <w:sz w:val="18"/>
                <w:szCs w:val="18"/>
              </w:rPr>
            </w:pPr>
            <w:proofErr w:type="spellStart"/>
            <w:r>
              <w:rPr>
                <w:rFonts w:ascii="Arial" w:hAnsi="Arial" w:cs="Arial"/>
                <w:b/>
                <w:bCs/>
                <w:sz w:val="18"/>
                <w:szCs w:val="18"/>
              </w:rPr>
              <w:t>Milkfed</w:t>
            </w:r>
            <w:proofErr w:type="spellEnd"/>
            <w:r>
              <w:rPr>
                <w:rFonts w:ascii="Arial" w:hAnsi="Arial" w:cs="Arial"/>
                <w:b/>
                <w:bCs/>
                <w:sz w:val="18"/>
                <w:szCs w:val="18"/>
              </w:rPr>
              <w:t xml:space="preserve">,          Cattle Feed Plant, </w:t>
            </w:r>
            <w:proofErr w:type="spellStart"/>
            <w:r>
              <w:rPr>
                <w:rFonts w:ascii="Arial" w:hAnsi="Arial" w:cs="Arial"/>
                <w:b/>
                <w:bCs/>
                <w:sz w:val="18"/>
                <w:szCs w:val="18"/>
              </w:rPr>
              <w:t>Khanna</w:t>
            </w:r>
            <w:proofErr w:type="spellEnd"/>
            <w:r>
              <w:rPr>
                <w:rFonts w:ascii="Arial" w:hAnsi="Arial" w:cs="Arial"/>
                <w:b/>
                <w:bCs/>
                <w:sz w:val="18"/>
                <w:szCs w:val="18"/>
              </w:rPr>
              <w:t xml:space="preserve"> (Ph. No. 01628-521450, 521451,52)</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200/-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06.10.2016 from 01.00 PM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20.10.2016 up-to 01.00PM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20.10.2016 at 02.00 PM</w:t>
            </w:r>
          </w:p>
        </w:tc>
      </w:tr>
      <w:tr w:rsidR="00C44F73" w:rsidRPr="00C32224" w:rsidTr="005467A3">
        <w:trPr>
          <w:cantSplit/>
          <w:trHeight w:val="1339"/>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21.</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(A) Cooper </w:t>
            </w:r>
            <w:proofErr w:type="spellStart"/>
            <w:r>
              <w:rPr>
                <w:rFonts w:ascii="Arial" w:hAnsi="Arial" w:cs="Arial"/>
                <w:b/>
                <w:bCs/>
                <w:sz w:val="18"/>
                <w:szCs w:val="18"/>
              </w:rPr>
              <w:t>Glycinate</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Assay:     98% (Min)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Cooper:   27% (Min)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Moisture:  2%(Max)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Lead:    0.002%(Max)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Arsenic: 0.0005%(Max)</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Contract/300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val="restart"/>
            <w:shd w:val="clear" w:color="auto" w:fill="auto"/>
          </w:tcPr>
          <w:p w:rsidR="00C44F73" w:rsidRPr="006E1719" w:rsidRDefault="00C44F73" w:rsidP="005467A3">
            <w:pPr>
              <w:jc w:val="center"/>
              <w:rPr>
                <w:rFonts w:ascii="Arial" w:hAnsi="Arial" w:cs="Arial"/>
                <w:b/>
                <w:bCs/>
                <w:sz w:val="18"/>
                <w:szCs w:val="18"/>
              </w:rPr>
            </w:pPr>
            <w:r>
              <w:rPr>
                <w:rFonts w:ascii="Arial" w:hAnsi="Arial" w:cs="Arial"/>
                <w:b/>
                <w:bCs/>
                <w:sz w:val="18"/>
                <w:szCs w:val="18"/>
              </w:rPr>
              <w:t>Rs. 500/-</w:t>
            </w:r>
          </w:p>
          <w:p w:rsidR="00C44F73" w:rsidRPr="006E1719" w:rsidRDefault="00C44F73" w:rsidP="005467A3">
            <w:pPr>
              <w:jc w:val="center"/>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p w:rsidR="00C44F73" w:rsidRPr="006E1719" w:rsidRDefault="00C44F73" w:rsidP="005467A3">
            <w:pPr>
              <w:spacing w:after="0" w:line="240" w:lineRule="auto"/>
              <w:rPr>
                <w:rFonts w:ascii="Arial" w:hAnsi="Arial" w:cs="Arial"/>
                <w:bCs/>
                <w:sz w:val="18"/>
                <w:szCs w:val="18"/>
              </w:rPr>
            </w:pPr>
          </w:p>
        </w:tc>
        <w:tc>
          <w:tcPr>
            <w:tcW w:w="1080" w:type="dxa"/>
            <w:vMerge w:val="restart"/>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Rs. 1</w:t>
            </w:r>
            <w:proofErr w:type="gramStart"/>
            <w:r>
              <w:rPr>
                <w:rFonts w:ascii="Arial" w:hAnsi="Arial" w:cs="Arial"/>
                <w:b/>
                <w:bCs/>
                <w:sz w:val="18"/>
                <w:szCs w:val="18"/>
              </w:rPr>
              <w:t>,00,000</w:t>
            </w:r>
            <w:proofErr w:type="gramEnd"/>
            <w:r>
              <w:rPr>
                <w:rFonts w:ascii="Arial" w:hAnsi="Arial" w:cs="Arial"/>
                <w:b/>
                <w:bCs/>
                <w:sz w:val="18"/>
                <w:szCs w:val="18"/>
              </w:rPr>
              <w:t>/-  (Rs. One Lac only) for all items and Rs. 30,000/- (Thirty Thousand only) for single item</w:t>
            </w:r>
          </w:p>
          <w:p w:rsidR="00C44F73" w:rsidRDefault="00C44F73" w:rsidP="005467A3">
            <w:pPr>
              <w:jc w:val="cente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spacing w:after="0" w:line="240" w:lineRule="auto"/>
              <w:rPr>
                <w:rFonts w:ascii="Arial" w:hAnsi="Arial" w:cs="Arial"/>
                <w:b/>
                <w:bCs/>
                <w:sz w:val="18"/>
                <w:szCs w:val="18"/>
              </w:rPr>
            </w:pPr>
          </w:p>
        </w:tc>
        <w:tc>
          <w:tcPr>
            <w:tcW w:w="1350" w:type="dxa"/>
            <w:vMerge w:val="restart"/>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06.10.2016 from 12.00 Noon</w:t>
            </w:r>
          </w:p>
          <w:p w:rsidR="00C44F73" w:rsidRDefault="00C44F73" w:rsidP="005467A3">
            <w:pPr>
              <w:jc w:val="cente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spacing w:after="0" w:line="240" w:lineRule="auto"/>
              <w:rPr>
                <w:rFonts w:ascii="Arial" w:hAnsi="Arial" w:cs="Arial"/>
                <w:b/>
                <w:bCs/>
                <w:sz w:val="18"/>
                <w:szCs w:val="18"/>
              </w:rPr>
            </w:pPr>
          </w:p>
        </w:tc>
        <w:tc>
          <w:tcPr>
            <w:tcW w:w="1260" w:type="dxa"/>
            <w:vMerge w:val="restart"/>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20.10.2016 up-to 01.00 PM</w:t>
            </w:r>
          </w:p>
          <w:p w:rsidR="00C44F73" w:rsidRDefault="00C44F73" w:rsidP="005467A3">
            <w:pPr>
              <w:jc w:val="cente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spacing w:after="0" w:line="240" w:lineRule="auto"/>
              <w:rPr>
                <w:rFonts w:ascii="Arial" w:hAnsi="Arial" w:cs="Arial"/>
                <w:b/>
                <w:bCs/>
                <w:sz w:val="18"/>
                <w:szCs w:val="18"/>
              </w:rPr>
            </w:pPr>
          </w:p>
        </w:tc>
        <w:tc>
          <w:tcPr>
            <w:tcW w:w="1260" w:type="dxa"/>
            <w:vMerge w:val="restart"/>
            <w:shd w:val="clear" w:color="auto" w:fill="auto"/>
          </w:tcPr>
          <w:p w:rsidR="00C44F73" w:rsidRDefault="00C44F73" w:rsidP="005467A3">
            <w:pPr>
              <w:rPr>
                <w:rFonts w:ascii="Arial" w:hAnsi="Arial" w:cs="Arial"/>
                <w:b/>
                <w:bCs/>
                <w:sz w:val="18"/>
                <w:szCs w:val="18"/>
              </w:rPr>
            </w:pPr>
            <w:r>
              <w:rPr>
                <w:rFonts w:ascii="Arial" w:hAnsi="Arial" w:cs="Arial"/>
                <w:b/>
                <w:bCs/>
                <w:sz w:val="18"/>
                <w:szCs w:val="18"/>
              </w:rPr>
              <w:t>20.10.2016 at 02.00 PM</w:t>
            </w: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rPr>
                <w:rFonts w:ascii="Arial" w:hAnsi="Arial" w:cs="Arial"/>
                <w:b/>
                <w:bCs/>
                <w:sz w:val="18"/>
                <w:szCs w:val="18"/>
              </w:rPr>
            </w:pPr>
          </w:p>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1355"/>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(B) Zinc </w:t>
            </w:r>
            <w:proofErr w:type="spellStart"/>
            <w:r>
              <w:rPr>
                <w:rFonts w:ascii="Arial" w:hAnsi="Arial" w:cs="Arial"/>
                <w:b/>
                <w:bCs/>
                <w:sz w:val="18"/>
                <w:szCs w:val="18"/>
              </w:rPr>
              <w:t>Glycinate</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Assay:          98% (Min)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Zinc oxide: 20.5%(Min)</w:t>
            </w:r>
          </w:p>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Glycine</w:t>
            </w:r>
            <w:proofErr w:type="spellEnd"/>
            <w:r>
              <w:rPr>
                <w:rFonts w:ascii="Arial" w:hAnsi="Arial" w:cs="Arial"/>
                <w:b/>
                <w:bCs/>
                <w:sz w:val="18"/>
                <w:szCs w:val="18"/>
              </w:rPr>
              <w:t>:-     24.2%(Min)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Moisture:        5%(Max)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Lead:        4 </w:t>
            </w:r>
            <w:proofErr w:type="spellStart"/>
            <w:r>
              <w:rPr>
                <w:rFonts w:ascii="Arial" w:hAnsi="Arial" w:cs="Arial"/>
                <w:b/>
                <w:bCs/>
                <w:sz w:val="18"/>
                <w:szCs w:val="18"/>
              </w:rPr>
              <w:t>ppm</w:t>
            </w:r>
            <w:proofErr w:type="spellEnd"/>
            <w:r>
              <w:rPr>
                <w:rFonts w:ascii="Arial" w:hAnsi="Arial" w:cs="Arial"/>
                <w:b/>
                <w:bCs/>
                <w:sz w:val="18"/>
                <w:szCs w:val="18"/>
              </w:rPr>
              <w:t xml:space="preserve"> (Max)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Arsenic:   1 </w:t>
            </w:r>
            <w:proofErr w:type="spellStart"/>
            <w:r>
              <w:rPr>
                <w:rFonts w:ascii="Arial" w:hAnsi="Arial" w:cs="Arial"/>
                <w:b/>
                <w:bCs/>
                <w:sz w:val="18"/>
                <w:szCs w:val="18"/>
              </w:rPr>
              <w:t>ppm</w:t>
            </w:r>
            <w:proofErr w:type="spellEnd"/>
            <w:r>
              <w:rPr>
                <w:rFonts w:ascii="Arial" w:hAnsi="Arial" w:cs="Arial"/>
                <w:b/>
                <w:bCs/>
                <w:sz w:val="18"/>
                <w:szCs w:val="18"/>
              </w:rPr>
              <w:t>(Max)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Mercury:  1 </w:t>
            </w:r>
            <w:proofErr w:type="spellStart"/>
            <w:r>
              <w:rPr>
                <w:rFonts w:ascii="Arial" w:hAnsi="Arial" w:cs="Arial"/>
                <w:b/>
                <w:bCs/>
                <w:sz w:val="18"/>
                <w:szCs w:val="18"/>
              </w:rPr>
              <w:t>ppm</w:t>
            </w:r>
            <w:proofErr w:type="spellEnd"/>
            <w:r>
              <w:rPr>
                <w:rFonts w:ascii="Arial" w:hAnsi="Arial" w:cs="Arial"/>
                <w:b/>
                <w:bCs/>
                <w:sz w:val="18"/>
                <w:szCs w:val="18"/>
              </w:rPr>
              <w:t xml:space="preserve"> (Max)</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2800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707"/>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(C) </w:t>
            </w:r>
            <w:proofErr w:type="spellStart"/>
            <w:r>
              <w:rPr>
                <w:rFonts w:ascii="Arial" w:hAnsi="Arial" w:cs="Arial"/>
                <w:b/>
                <w:bCs/>
                <w:sz w:val="18"/>
                <w:szCs w:val="18"/>
              </w:rPr>
              <w:t>Sucram</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Pancosma</w:t>
            </w:r>
            <w:proofErr w:type="spellEnd"/>
            <w:r>
              <w:rPr>
                <w:rFonts w:ascii="Arial" w:hAnsi="Arial" w:cs="Arial"/>
                <w:b/>
                <w:bCs/>
                <w:sz w:val="18"/>
                <w:szCs w:val="18"/>
              </w:rPr>
              <w:t xml:space="preserve"> Switzerland/ Reputed Film</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12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887"/>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(D) Lacto Vanilla coconut:-</w:t>
            </w:r>
          </w:p>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Pancosma</w:t>
            </w:r>
            <w:proofErr w:type="spellEnd"/>
            <w:r>
              <w:rPr>
                <w:rFonts w:ascii="Arial" w:hAnsi="Arial" w:cs="Arial"/>
                <w:b/>
                <w:bCs/>
                <w:sz w:val="18"/>
                <w:szCs w:val="18"/>
              </w:rPr>
              <w:t xml:space="preserve"> Switzerland/ Reputed Film</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132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1067"/>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(E)Sodium Butyrate- Type:1</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Assay:  98.0%(Min)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Lead:   20 </w:t>
            </w:r>
            <w:proofErr w:type="spellStart"/>
            <w:r>
              <w:rPr>
                <w:rFonts w:ascii="Arial" w:hAnsi="Arial" w:cs="Arial"/>
                <w:b/>
                <w:bCs/>
                <w:sz w:val="18"/>
                <w:szCs w:val="18"/>
              </w:rPr>
              <w:t>ppm</w:t>
            </w:r>
            <w:proofErr w:type="spellEnd"/>
            <w:r>
              <w:rPr>
                <w:rFonts w:ascii="Arial" w:hAnsi="Arial" w:cs="Arial"/>
                <w:b/>
                <w:bCs/>
                <w:sz w:val="18"/>
                <w:szCs w:val="18"/>
              </w:rPr>
              <w:t xml:space="preserve"> (Max)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Arsenic: 2 </w:t>
            </w:r>
            <w:proofErr w:type="spellStart"/>
            <w:r>
              <w:rPr>
                <w:rFonts w:ascii="Arial" w:hAnsi="Arial" w:cs="Arial"/>
                <w:b/>
                <w:bCs/>
                <w:sz w:val="18"/>
                <w:szCs w:val="18"/>
              </w:rPr>
              <w:t>ppm</w:t>
            </w:r>
            <w:proofErr w:type="spellEnd"/>
            <w:r>
              <w:rPr>
                <w:rFonts w:ascii="Arial" w:hAnsi="Arial" w:cs="Arial"/>
                <w:b/>
                <w:bCs/>
                <w:sz w:val="18"/>
                <w:szCs w:val="18"/>
              </w:rPr>
              <w:t xml:space="preserve"> (Max)</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3,000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1339"/>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(F) Calcium Propionate:-</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Assay:          98% (Min)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Calcium:    20%(Min)</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Moisture:    5-8%(Max)</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Lead:        20 </w:t>
            </w:r>
            <w:proofErr w:type="spellStart"/>
            <w:r>
              <w:rPr>
                <w:rFonts w:ascii="Arial" w:hAnsi="Arial" w:cs="Arial"/>
                <w:b/>
                <w:bCs/>
                <w:sz w:val="18"/>
                <w:szCs w:val="18"/>
              </w:rPr>
              <w:t>ppm</w:t>
            </w:r>
            <w:proofErr w:type="spellEnd"/>
            <w:r>
              <w:rPr>
                <w:rFonts w:ascii="Arial" w:hAnsi="Arial" w:cs="Arial"/>
                <w:b/>
                <w:bCs/>
                <w:sz w:val="18"/>
                <w:szCs w:val="18"/>
              </w:rPr>
              <w:t xml:space="preserve"> (Max)</w:t>
            </w:r>
          </w:p>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Aresenic</w:t>
            </w:r>
            <w:proofErr w:type="spellEnd"/>
            <w:r>
              <w:rPr>
                <w:rFonts w:ascii="Arial" w:hAnsi="Arial" w:cs="Arial"/>
                <w:b/>
                <w:bCs/>
                <w:sz w:val="18"/>
                <w:szCs w:val="18"/>
              </w:rPr>
              <w:t xml:space="preserve">:  3 </w:t>
            </w:r>
            <w:proofErr w:type="spellStart"/>
            <w:r>
              <w:rPr>
                <w:rFonts w:ascii="Arial" w:hAnsi="Arial" w:cs="Arial"/>
                <w:b/>
                <w:bCs/>
                <w:sz w:val="18"/>
                <w:szCs w:val="18"/>
              </w:rPr>
              <w:t>ppm</w:t>
            </w:r>
            <w:proofErr w:type="spellEnd"/>
            <w:r>
              <w:rPr>
                <w:rFonts w:ascii="Arial" w:hAnsi="Arial" w:cs="Arial"/>
                <w:b/>
                <w:bCs/>
                <w:sz w:val="18"/>
                <w:szCs w:val="18"/>
              </w:rPr>
              <w:t xml:space="preserve"> (Max)</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600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 xml:space="preserve">-do- </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527"/>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(G)Sodium </w:t>
            </w:r>
            <w:proofErr w:type="spellStart"/>
            <w:r>
              <w:rPr>
                <w:rFonts w:ascii="Arial" w:hAnsi="Arial" w:cs="Arial"/>
                <w:b/>
                <w:bCs/>
                <w:sz w:val="18"/>
                <w:szCs w:val="18"/>
              </w:rPr>
              <w:t>Sulphate</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 S: 22% (Min)</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4500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C44F73">
        <w:trPr>
          <w:cantSplit/>
          <w:trHeight w:val="818"/>
        </w:trPr>
        <w:tc>
          <w:tcPr>
            <w:tcW w:w="558" w:type="dxa"/>
            <w:shd w:val="clear" w:color="auto" w:fill="auto"/>
          </w:tcPr>
          <w:p w:rsidR="00C44F73" w:rsidRDefault="00C44F73" w:rsidP="005467A3">
            <w:pPr>
              <w:spacing w:after="0" w:line="240" w:lineRule="auto"/>
              <w:rPr>
                <w:rFonts w:ascii="Arial" w:hAnsi="Arial" w:cs="Arial"/>
                <w:b/>
                <w:bCs/>
                <w:sz w:val="18"/>
                <w:szCs w:val="18"/>
              </w:rPr>
            </w:pP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(H) Manganese </w:t>
            </w:r>
            <w:proofErr w:type="spellStart"/>
            <w:r>
              <w:rPr>
                <w:rFonts w:ascii="Arial" w:hAnsi="Arial" w:cs="Arial"/>
                <w:b/>
                <w:bCs/>
                <w:sz w:val="18"/>
                <w:szCs w:val="18"/>
              </w:rPr>
              <w:t>Sulphate</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proofErr w:type="spellStart"/>
            <w:r>
              <w:rPr>
                <w:rFonts w:ascii="Arial" w:hAnsi="Arial" w:cs="Arial"/>
                <w:b/>
                <w:bCs/>
                <w:sz w:val="18"/>
                <w:szCs w:val="18"/>
              </w:rPr>
              <w:t>Mn</w:t>
            </w:r>
            <w:proofErr w:type="spellEnd"/>
            <w:r>
              <w:rPr>
                <w:rFonts w:ascii="Arial" w:hAnsi="Arial" w:cs="Arial"/>
                <w:b/>
                <w:bCs/>
                <w:sz w:val="18"/>
                <w:szCs w:val="18"/>
              </w:rPr>
              <w:t xml:space="preserve"> : 32% (Min)</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 1500 Kg</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-do-</w:t>
            </w:r>
          </w:p>
        </w:tc>
        <w:tc>
          <w:tcPr>
            <w:tcW w:w="900" w:type="dxa"/>
            <w:vMerge/>
            <w:shd w:val="clear" w:color="auto" w:fill="auto"/>
          </w:tcPr>
          <w:p w:rsidR="00C44F73" w:rsidRDefault="00C44F73" w:rsidP="005467A3">
            <w:pPr>
              <w:spacing w:after="0" w:line="240" w:lineRule="auto"/>
              <w:rPr>
                <w:rFonts w:ascii="Arial" w:hAnsi="Arial" w:cs="Arial"/>
                <w:b/>
                <w:bCs/>
                <w:sz w:val="18"/>
                <w:szCs w:val="18"/>
              </w:rPr>
            </w:pPr>
          </w:p>
        </w:tc>
        <w:tc>
          <w:tcPr>
            <w:tcW w:w="1080" w:type="dxa"/>
            <w:vMerge/>
            <w:shd w:val="clear" w:color="auto" w:fill="auto"/>
          </w:tcPr>
          <w:p w:rsidR="00C44F73" w:rsidRDefault="00C44F73" w:rsidP="005467A3">
            <w:pPr>
              <w:spacing w:after="0" w:line="240" w:lineRule="auto"/>
              <w:rPr>
                <w:rFonts w:ascii="Arial" w:hAnsi="Arial" w:cs="Arial"/>
                <w:b/>
                <w:bCs/>
                <w:sz w:val="18"/>
                <w:szCs w:val="18"/>
              </w:rPr>
            </w:pPr>
          </w:p>
        </w:tc>
        <w:tc>
          <w:tcPr>
            <w:tcW w:w="135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c>
          <w:tcPr>
            <w:tcW w:w="1260" w:type="dxa"/>
            <w:vMerge/>
            <w:shd w:val="clear" w:color="auto" w:fill="auto"/>
          </w:tcPr>
          <w:p w:rsidR="00C44F73" w:rsidRDefault="00C44F73" w:rsidP="005467A3">
            <w:pPr>
              <w:spacing w:after="0" w:line="240" w:lineRule="auto"/>
              <w:rPr>
                <w:rFonts w:ascii="Arial" w:hAnsi="Arial" w:cs="Arial"/>
                <w:b/>
                <w:bCs/>
                <w:sz w:val="18"/>
                <w:szCs w:val="18"/>
              </w:rPr>
            </w:pPr>
          </w:p>
        </w:tc>
      </w:tr>
      <w:tr w:rsidR="00C44F73" w:rsidRPr="00C32224" w:rsidTr="005467A3">
        <w:trPr>
          <w:cantSplit/>
          <w:trHeight w:val="1339"/>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lastRenderedPageBreak/>
              <w:t>22.</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Hiring of insulated road milk tankers for transportation </w:t>
            </w:r>
            <w:proofErr w:type="gramStart"/>
            <w:r>
              <w:rPr>
                <w:rFonts w:ascii="Arial" w:hAnsi="Arial" w:cs="Arial"/>
                <w:b/>
                <w:bCs/>
                <w:sz w:val="18"/>
                <w:szCs w:val="18"/>
              </w:rPr>
              <w:t>of  milk</w:t>
            </w:r>
            <w:proofErr w:type="gramEnd"/>
            <w:r>
              <w:rPr>
                <w:rFonts w:ascii="Arial" w:hAnsi="Arial" w:cs="Arial"/>
                <w:b/>
                <w:bCs/>
                <w:sz w:val="18"/>
                <w:szCs w:val="18"/>
              </w:rPr>
              <w:t xml:space="preserve"> from MCC’S to various milk plant in Punjab etc.</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Capacity 10,000 to 16,000 </w:t>
            </w:r>
            <w:proofErr w:type="spellStart"/>
            <w:r>
              <w:rPr>
                <w:rFonts w:ascii="Arial" w:hAnsi="Arial" w:cs="Arial"/>
                <w:b/>
                <w:bCs/>
                <w:sz w:val="18"/>
                <w:szCs w:val="18"/>
              </w:rPr>
              <w:t>Ltr</w:t>
            </w:r>
            <w:proofErr w:type="spellEnd"/>
            <w:r>
              <w:rPr>
                <w:rFonts w:ascii="Arial" w:hAnsi="Arial" w:cs="Arial"/>
                <w:b/>
                <w:bCs/>
                <w:sz w:val="18"/>
                <w:szCs w:val="18"/>
              </w:rPr>
              <w:t>.</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Double </w:t>
            </w:r>
            <w:proofErr w:type="spellStart"/>
            <w:r>
              <w:rPr>
                <w:rFonts w:ascii="Arial" w:hAnsi="Arial" w:cs="Arial"/>
                <w:b/>
                <w:bCs/>
                <w:sz w:val="18"/>
                <w:szCs w:val="18"/>
              </w:rPr>
              <w:t>Chember</w:t>
            </w:r>
            <w:proofErr w:type="spellEnd"/>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Single </w:t>
            </w:r>
            <w:proofErr w:type="spellStart"/>
            <w:r>
              <w:rPr>
                <w:rFonts w:ascii="Arial" w:hAnsi="Arial" w:cs="Arial"/>
                <w:b/>
                <w:bCs/>
                <w:sz w:val="18"/>
                <w:szCs w:val="18"/>
              </w:rPr>
              <w:t>Chember</w:t>
            </w:r>
            <w:proofErr w:type="spellEnd"/>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Annual Rate Contract</w:t>
            </w:r>
          </w:p>
          <w:p w:rsidR="00C44F73" w:rsidRDefault="00C44F73" w:rsidP="005467A3">
            <w:pPr>
              <w:spacing w:after="0" w:line="240" w:lineRule="auto"/>
              <w:ind w:left="-108"/>
              <w:jc w:val="center"/>
              <w:rPr>
                <w:rFonts w:ascii="Arial" w:hAnsi="Arial" w:cs="Arial"/>
                <w:b/>
                <w:bCs/>
                <w:sz w:val="18"/>
                <w:szCs w:val="18"/>
              </w:rPr>
            </w:pPr>
          </w:p>
          <w:p w:rsidR="00C44F73" w:rsidRDefault="00C44F73" w:rsidP="005467A3">
            <w:pPr>
              <w:spacing w:after="0" w:line="240" w:lineRule="auto"/>
              <w:ind w:left="-108"/>
              <w:jc w:val="center"/>
              <w:rPr>
                <w:rFonts w:ascii="Arial" w:hAnsi="Arial" w:cs="Arial"/>
                <w:b/>
                <w:bCs/>
                <w:sz w:val="18"/>
                <w:szCs w:val="18"/>
              </w:rPr>
            </w:pPr>
          </w:p>
          <w:p w:rsidR="00C44F73" w:rsidRDefault="00C44F73" w:rsidP="005467A3">
            <w:pPr>
              <w:spacing w:after="0" w:line="240" w:lineRule="auto"/>
              <w:ind w:left="-108"/>
              <w:jc w:val="center"/>
              <w:rPr>
                <w:rFonts w:ascii="Arial" w:hAnsi="Arial" w:cs="Arial"/>
                <w:b/>
                <w:bCs/>
                <w:sz w:val="18"/>
                <w:szCs w:val="18"/>
              </w:rPr>
            </w:pPr>
          </w:p>
          <w:p w:rsidR="00C44F73" w:rsidRDefault="00C44F73" w:rsidP="005467A3">
            <w:pPr>
              <w:spacing w:after="0" w:line="240" w:lineRule="auto"/>
              <w:ind w:left="-108"/>
              <w:jc w:val="center"/>
              <w:rPr>
                <w:rFonts w:ascii="Arial" w:hAnsi="Arial" w:cs="Arial"/>
                <w:b/>
                <w:bCs/>
                <w:sz w:val="18"/>
                <w:szCs w:val="18"/>
              </w:rPr>
            </w:pPr>
          </w:p>
          <w:p w:rsidR="00C44F73" w:rsidRDefault="00C44F73" w:rsidP="005467A3">
            <w:pPr>
              <w:spacing w:after="0" w:line="240" w:lineRule="auto"/>
              <w:ind w:left="-108"/>
              <w:jc w:val="center"/>
              <w:rPr>
                <w:rFonts w:ascii="Arial" w:hAnsi="Arial" w:cs="Arial"/>
                <w:b/>
                <w:bCs/>
                <w:sz w:val="18"/>
                <w:szCs w:val="18"/>
              </w:rPr>
            </w:pPr>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2 Nos.</w:t>
            </w:r>
          </w:p>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3 Nos.</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 xml:space="preserve">G.M Milk Union </w:t>
            </w:r>
            <w:proofErr w:type="spellStart"/>
            <w:r>
              <w:rPr>
                <w:rFonts w:ascii="Arial" w:hAnsi="Arial" w:cs="Arial"/>
                <w:b/>
                <w:bCs/>
                <w:sz w:val="18"/>
                <w:szCs w:val="18"/>
              </w:rPr>
              <w:t>Ferozepur</w:t>
            </w:r>
            <w:proofErr w:type="spellEnd"/>
            <w:r>
              <w:rPr>
                <w:rFonts w:ascii="Arial" w:hAnsi="Arial" w:cs="Arial"/>
                <w:b/>
                <w:bCs/>
                <w:sz w:val="18"/>
                <w:szCs w:val="18"/>
              </w:rPr>
              <w:t xml:space="preserve">     </w:t>
            </w:r>
          </w:p>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 xml:space="preserve">Ph no.01632-279086 </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03.00 PM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21.10.2016 up-to 04.00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24.10.2016 at 11.00 AM</w:t>
            </w:r>
          </w:p>
        </w:tc>
      </w:tr>
      <w:tr w:rsidR="00C44F73" w:rsidRPr="00C32224" w:rsidTr="005467A3">
        <w:trPr>
          <w:cantSplit/>
          <w:trHeight w:val="1339"/>
        </w:trPr>
        <w:tc>
          <w:tcPr>
            <w:tcW w:w="55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23.</w:t>
            </w:r>
          </w:p>
        </w:tc>
        <w:tc>
          <w:tcPr>
            <w:tcW w:w="22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Hiring of insulated road milk tankers for transportation </w:t>
            </w:r>
            <w:proofErr w:type="gramStart"/>
            <w:r>
              <w:rPr>
                <w:rFonts w:ascii="Arial" w:hAnsi="Arial" w:cs="Arial"/>
                <w:b/>
                <w:bCs/>
                <w:sz w:val="18"/>
                <w:szCs w:val="18"/>
              </w:rPr>
              <w:t>of  milk</w:t>
            </w:r>
            <w:proofErr w:type="gramEnd"/>
            <w:r>
              <w:rPr>
                <w:rFonts w:ascii="Arial" w:hAnsi="Arial" w:cs="Arial"/>
                <w:b/>
                <w:bCs/>
                <w:sz w:val="18"/>
                <w:szCs w:val="18"/>
              </w:rPr>
              <w:t xml:space="preserve"> from BMC’S to various milk plant in Punjab etc.</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Capacity 3,000 </w:t>
            </w:r>
            <w:proofErr w:type="spellStart"/>
            <w:r>
              <w:rPr>
                <w:rFonts w:ascii="Arial" w:hAnsi="Arial" w:cs="Arial"/>
                <w:b/>
                <w:bCs/>
                <w:sz w:val="18"/>
                <w:szCs w:val="18"/>
              </w:rPr>
              <w:t>Ltr</w:t>
            </w:r>
            <w:proofErr w:type="spellEnd"/>
            <w:r>
              <w:rPr>
                <w:rFonts w:ascii="Arial" w:hAnsi="Arial" w:cs="Arial"/>
                <w:b/>
                <w:bCs/>
                <w:sz w:val="18"/>
                <w:szCs w:val="18"/>
              </w:rPr>
              <w:t>.</w:t>
            </w:r>
          </w:p>
        </w:tc>
        <w:tc>
          <w:tcPr>
            <w:tcW w:w="108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2 Nos.</w:t>
            </w:r>
          </w:p>
        </w:tc>
        <w:tc>
          <w:tcPr>
            <w:tcW w:w="1620" w:type="dxa"/>
            <w:shd w:val="clear" w:color="auto" w:fill="auto"/>
          </w:tcPr>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 xml:space="preserve">G.M Milk Union </w:t>
            </w:r>
            <w:proofErr w:type="spellStart"/>
            <w:r>
              <w:rPr>
                <w:rFonts w:ascii="Arial" w:hAnsi="Arial" w:cs="Arial"/>
                <w:b/>
                <w:bCs/>
                <w:sz w:val="18"/>
                <w:szCs w:val="18"/>
              </w:rPr>
              <w:t>Ferozepur</w:t>
            </w:r>
            <w:proofErr w:type="spellEnd"/>
            <w:r>
              <w:rPr>
                <w:rFonts w:ascii="Arial" w:hAnsi="Arial" w:cs="Arial"/>
                <w:b/>
                <w:bCs/>
                <w:sz w:val="18"/>
                <w:szCs w:val="18"/>
              </w:rPr>
              <w:t xml:space="preserve">     </w:t>
            </w:r>
          </w:p>
          <w:p w:rsidR="00C44F73"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 xml:space="preserve">Ph no.01632-279086 </w:t>
            </w:r>
          </w:p>
        </w:tc>
        <w:tc>
          <w:tcPr>
            <w:tcW w:w="900" w:type="dxa"/>
            <w:shd w:val="clear" w:color="auto" w:fill="auto"/>
          </w:tcPr>
          <w:p w:rsidR="00C44F73" w:rsidRDefault="00C44F73" w:rsidP="005467A3">
            <w:pPr>
              <w:jc w:val="center"/>
              <w:rPr>
                <w:rFonts w:ascii="Arial" w:hAnsi="Arial" w:cs="Arial"/>
                <w:b/>
                <w:bCs/>
                <w:sz w:val="18"/>
                <w:szCs w:val="18"/>
              </w:rPr>
            </w:pPr>
            <w:r>
              <w:rPr>
                <w:rFonts w:ascii="Arial" w:hAnsi="Arial" w:cs="Arial"/>
                <w:b/>
                <w:bCs/>
                <w:sz w:val="18"/>
                <w:szCs w:val="18"/>
              </w:rPr>
              <w:t>500/-</w:t>
            </w:r>
          </w:p>
        </w:tc>
        <w:tc>
          <w:tcPr>
            <w:tcW w:w="108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1,00,000/-</w:t>
            </w:r>
          </w:p>
        </w:tc>
        <w:tc>
          <w:tcPr>
            <w:tcW w:w="135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05.10.2016 from 03.00 PM</w:t>
            </w:r>
          </w:p>
        </w:tc>
        <w:tc>
          <w:tcPr>
            <w:tcW w:w="1260" w:type="dxa"/>
            <w:shd w:val="clear" w:color="auto" w:fill="auto"/>
          </w:tcPr>
          <w:p w:rsidR="00C44F73" w:rsidRDefault="00C44F73" w:rsidP="005467A3">
            <w:pPr>
              <w:spacing w:after="0" w:line="240" w:lineRule="auto"/>
              <w:ind w:right="-144"/>
              <w:rPr>
                <w:rFonts w:ascii="Arial" w:hAnsi="Arial" w:cs="Arial"/>
                <w:b/>
                <w:bCs/>
                <w:sz w:val="18"/>
                <w:szCs w:val="18"/>
              </w:rPr>
            </w:pPr>
            <w:r>
              <w:rPr>
                <w:rFonts w:ascii="Arial" w:hAnsi="Arial" w:cs="Arial"/>
                <w:b/>
                <w:bCs/>
                <w:sz w:val="18"/>
                <w:szCs w:val="18"/>
              </w:rPr>
              <w:t>21.10.2016 up-to 04.00 PM</w:t>
            </w:r>
          </w:p>
        </w:tc>
        <w:tc>
          <w:tcPr>
            <w:tcW w:w="126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24.10.2016 at 11.00 AM</w:t>
            </w:r>
          </w:p>
        </w:tc>
      </w:tr>
    </w:tbl>
    <w:p w:rsidR="00C44F73" w:rsidRDefault="00C44F73" w:rsidP="00C44F73">
      <w:pPr>
        <w:pStyle w:val="BlockText"/>
        <w:tabs>
          <w:tab w:val="left" w:pos="-360"/>
          <w:tab w:val="left" w:pos="9720"/>
          <w:tab w:val="left" w:pos="9900"/>
          <w:tab w:val="left" w:pos="10170"/>
          <w:tab w:val="left" w:pos="10260"/>
        </w:tabs>
        <w:ind w:left="-720" w:right="-432"/>
        <w:rPr>
          <w:rFonts w:ascii="Calibri" w:hAnsi="Calibri" w:cs="Tahoma"/>
          <w:b/>
          <w:sz w:val="22"/>
          <w:szCs w:val="22"/>
        </w:rPr>
      </w:pPr>
      <w:r w:rsidRPr="00444DCE">
        <w:rPr>
          <w:rFonts w:ascii="Calibri" w:hAnsi="Calibri" w:cs="Tahoma"/>
          <w:b/>
          <w:sz w:val="22"/>
          <w:szCs w:val="22"/>
        </w:rPr>
        <w:t>For additional details regarding e- tendering please visit website etender.punjabgovt.gov.in</w:t>
      </w:r>
    </w:p>
    <w:p w:rsidR="00C44F73" w:rsidRPr="00444DCE" w:rsidRDefault="00C44F73" w:rsidP="00C44F73">
      <w:pPr>
        <w:pStyle w:val="BlockText"/>
        <w:tabs>
          <w:tab w:val="left" w:pos="-360"/>
          <w:tab w:val="left" w:pos="9720"/>
          <w:tab w:val="left" w:pos="9900"/>
          <w:tab w:val="left" w:pos="10170"/>
          <w:tab w:val="left" w:pos="10260"/>
        </w:tabs>
        <w:ind w:left="-810" w:right="-576"/>
        <w:rPr>
          <w:rFonts w:ascii="Calibri" w:hAnsi="Calibri" w:cs="Tahoma"/>
          <w:b/>
          <w:sz w:val="22"/>
          <w:szCs w:val="22"/>
        </w:rPr>
      </w:pPr>
    </w:p>
    <w:p w:rsidR="00C44F73" w:rsidRPr="0015395C" w:rsidRDefault="00C44F73" w:rsidP="00C44F73">
      <w:pPr>
        <w:pStyle w:val="BlockText"/>
        <w:tabs>
          <w:tab w:val="left" w:pos="0"/>
          <w:tab w:val="left" w:pos="8640"/>
          <w:tab w:val="left" w:pos="9900"/>
          <w:tab w:val="left" w:pos="10170"/>
          <w:tab w:val="left" w:pos="10440"/>
        </w:tabs>
        <w:ind w:left="-810" w:right="-576"/>
        <w:rPr>
          <w:rFonts w:ascii="Calibri" w:hAnsi="Calibri" w:cs="Tahoma"/>
          <w:b/>
          <w:sz w:val="22"/>
          <w:szCs w:val="22"/>
        </w:rPr>
      </w:pPr>
      <w:r w:rsidRPr="00444DCE">
        <w:rPr>
          <w:rFonts w:ascii="Calibri" w:hAnsi="Calibri" w:cs="Tahoma"/>
          <w:b/>
          <w:sz w:val="22"/>
          <w:szCs w:val="22"/>
        </w:rPr>
        <w:t xml:space="preserve">Bidders shall have to pay required Tender Processing fee through online mode only i.e. through debit/credit card for getting registered for e-tendering system. </w:t>
      </w:r>
      <w:proofErr w:type="gramStart"/>
      <w:r w:rsidRPr="00444DCE">
        <w:rPr>
          <w:rFonts w:ascii="Calibri" w:hAnsi="Calibri" w:cs="Tahoma"/>
          <w:b/>
          <w:sz w:val="22"/>
          <w:szCs w:val="22"/>
        </w:rPr>
        <w:t xml:space="preserve">EMD should be made only through online mode </w:t>
      </w:r>
      <w:proofErr w:type="spellStart"/>
      <w:r w:rsidRPr="00444DCE">
        <w:rPr>
          <w:rFonts w:ascii="Calibri" w:hAnsi="Calibri" w:cs="Tahoma"/>
          <w:b/>
          <w:sz w:val="22"/>
          <w:szCs w:val="22"/>
        </w:rPr>
        <w:t>i.e</w:t>
      </w:r>
      <w:proofErr w:type="spellEnd"/>
      <w:r w:rsidRPr="00444DCE">
        <w:rPr>
          <w:rFonts w:ascii="Calibri" w:hAnsi="Calibri" w:cs="Tahoma"/>
          <w:b/>
          <w:sz w:val="22"/>
          <w:szCs w:val="22"/>
        </w:rPr>
        <w:t xml:space="preserve"> Credit/Debit card, NEFT/RTGS, OTC, Internet Banking.</w:t>
      </w:r>
      <w:proofErr w:type="gramEnd"/>
      <w:r w:rsidRPr="00444DCE">
        <w:rPr>
          <w:rFonts w:ascii="Calibri" w:hAnsi="Calibri" w:cs="Tahoma"/>
          <w:b/>
          <w:sz w:val="22"/>
          <w:szCs w:val="22"/>
        </w:rPr>
        <w:t xml:space="preserve"> For participating in the above e-tender, the parties shall have to get themselves registered with </w:t>
      </w:r>
      <w:proofErr w:type="gramStart"/>
      <w:r w:rsidRPr="00444DCE">
        <w:rPr>
          <w:rFonts w:ascii="Calibri" w:hAnsi="Calibri" w:cs="Tahoma"/>
          <w:b/>
          <w:sz w:val="22"/>
          <w:szCs w:val="22"/>
        </w:rPr>
        <w:t xml:space="preserve">our </w:t>
      </w:r>
      <w:r>
        <w:rPr>
          <w:rFonts w:ascii="Calibri" w:hAnsi="Calibri" w:cs="Tahoma"/>
          <w:b/>
          <w:sz w:val="22"/>
          <w:szCs w:val="22"/>
        </w:rPr>
        <w:t xml:space="preserve"> </w:t>
      </w:r>
      <w:r w:rsidRPr="00444DCE">
        <w:rPr>
          <w:rFonts w:ascii="Calibri" w:hAnsi="Calibri" w:cs="Tahoma"/>
          <w:b/>
          <w:sz w:val="22"/>
          <w:szCs w:val="22"/>
        </w:rPr>
        <w:t>e</w:t>
      </w:r>
      <w:proofErr w:type="gramEnd"/>
      <w:r w:rsidRPr="00444DCE">
        <w:rPr>
          <w:rFonts w:ascii="Calibri" w:hAnsi="Calibri" w:cs="Tahoma"/>
          <w:b/>
          <w:sz w:val="22"/>
          <w:szCs w:val="22"/>
        </w:rPr>
        <w:t>-Tendering portal i.e. etender.punjabgovt.gov.in and get USER ID and Password well in time. Class 3 Digital Signature Certificate is mandatory to participate in e-Tendering process. For downloading tender through</w:t>
      </w:r>
      <w:r>
        <w:rPr>
          <w:rFonts w:ascii="Calibri" w:hAnsi="Calibri" w:cs="Tahoma"/>
          <w:b/>
          <w:sz w:val="22"/>
          <w:szCs w:val="22"/>
        </w:rPr>
        <w:t xml:space="preserve">               </w:t>
      </w:r>
      <w:r w:rsidRPr="00444DCE">
        <w:rPr>
          <w:rFonts w:ascii="Calibri" w:hAnsi="Calibri" w:cs="Tahoma"/>
          <w:b/>
          <w:sz w:val="22"/>
          <w:szCs w:val="22"/>
        </w:rPr>
        <w:t xml:space="preserve"> e-tendering, process flow, please contact e-Procurement help desk on given Nos. 9257209340, 8054628821 &amp; 0172- 3934666-67, </w:t>
      </w:r>
      <w:r w:rsidRPr="00444DCE">
        <w:rPr>
          <w:rFonts w:ascii="Calibri" w:hAnsi="Calibri" w:cs="Tahoma"/>
          <w:b/>
          <w:bCs/>
          <w:sz w:val="22"/>
          <w:szCs w:val="22"/>
        </w:rPr>
        <w:t xml:space="preserve">immediately so that process of timely  registration and  downloading the tender is completed in time by the date of tender opening. </w:t>
      </w:r>
    </w:p>
    <w:p w:rsidR="00C44F73" w:rsidRDefault="00C44F73" w:rsidP="00C44F73">
      <w:pPr>
        <w:pStyle w:val="BlockText"/>
        <w:tabs>
          <w:tab w:val="left" w:pos="0"/>
          <w:tab w:val="left" w:pos="8640"/>
          <w:tab w:val="left" w:pos="9900"/>
          <w:tab w:val="left" w:pos="10170"/>
          <w:tab w:val="left" w:pos="10440"/>
        </w:tabs>
        <w:ind w:left="-810" w:right="-720"/>
        <w:rPr>
          <w:rFonts w:asciiTheme="minorHAnsi" w:hAnsiTheme="minorHAnsi" w:cstheme="minorHAnsi"/>
          <w:b/>
          <w:sz w:val="22"/>
          <w:szCs w:val="22"/>
        </w:rPr>
      </w:pPr>
    </w:p>
    <w:p w:rsidR="00C44F73" w:rsidRDefault="00C44F73" w:rsidP="00C44F73">
      <w:pPr>
        <w:pStyle w:val="BlockText"/>
        <w:tabs>
          <w:tab w:val="left" w:pos="0"/>
          <w:tab w:val="left" w:pos="8640"/>
          <w:tab w:val="left" w:pos="9900"/>
          <w:tab w:val="left" w:pos="10170"/>
          <w:tab w:val="left" w:pos="10440"/>
        </w:tabs>
        <w:ind w:left="-810" w:right="-720"/>
        <w:rPr>
          <w:rFonts w:asciiTheme="minorHAnsi" w:hAnsiTheme="minorHAnsi" w:cstheme="minorHAnsi"/>
          <w:b/>
          <w:sz w:val="22"/>
          <w:szCs w:val="22"/>
        </w:rPr>
      </w:pPr>
      <w:r w:rsidRPr="00160823">
        <w:rPr>
          <w:rFonts w:asciiTheme="minorHAnsi" w:hAnsiTheme="minorHAnsi" w:cstheme="minorHAnsi"/>
          <w:b/>
          <w:sz w:val="22"/>
          <w:szCs w:val="22"/>
        </w:rPr>
        <w:t>Note</w:t>
      </w:r>
      <w:proofErr w:type="gramStart"/>
      <w:r w:rsidRPr="00160823">
        <w:rPr>
          <w:rFonts w:asciiTheme="minorHAnsi" w:hAnsiTheme="minorHAnsi" w:cstheme="minorHAnsi"/>
          <w:b/>
          <w:sz w:val="22"/>
          <w:szCs w:val="22"/>
        </w:rPr>
        <w:t>:-</w:t>
      </w:r>
      <w:proofErr w:type="gramEnd"/>
      <w:r w:rsidRPr="00160823">
        <w:rPr>
          <w:rFonts w:asciiTheme="minorHAnsi" w:hAnsiTheme="minorHAnsi" w:cstheme="minorHAnsi"/>
          <w:b/>
          <w:sz w:val="22"/>
          <w:szCs w:val="22"/>
        </w:rPr>
        <w:t xml:space="preserve"> Tender processing Fee is Non- Refundable</w:t>
      </w:r>
      <w:r>
        <w:rPr>
          <w:rFonts w:asciiTheme="minorHAnsi" w:hAnsiTheme="minorHAnsi" w:cstheme="minorHAnsi"/>
          <w:b/>
          <w:sz w:val="22"/>
          <w:szCs w:val="22"/>
        </w:rPr>
        <w:t>.</w:t>
      </w: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Default="00C44F73" w:rsidP="00C44F73">
      <w:pPr>
        <w:rPr>
          <w:b/>
          <w:u w:val="single"/>
        </w:rPr>
      </w:pPr>
    </w:p>
    <w:p w:rsidR="00C44F73" w:rsidRPr="00A73542" w:rsidRDefault="00C44F73" w:rsidP="00C44F73">
      <w:pPr>
        <w:rPr>
          <w:rFonts w:eastAsia="Times New Roman" w:cstheme="minorHAnsi"/>
          <w:b/>
        </w:rPr>
      </w:pPr>
      <w:r w:rsidRPr="00D66A5C">
        <w:rPr>
          <w:b/>
          <w:u w:val="single"/>
        </w:rPr>
        <w:lastRenderedPageBreak/>
        <w:t>Section “B”</w:t>
      </w:r>
    </w:p>
    <w:p w:rsidR="00C44F73" w:rsidRDefault="00C44F73" w:rsidP="00C44F73">
      <w:pPr>
        <w:pStyle w:val="BlockText"/>
        <w:tabs>
          <w:tab w:val="left" w:pos="0"/>
          <w:tab w:val="left" w:pos="8640"/>
          <w:tab w:val="left" w:pos="9900"/>
          <w:tab w:val="left" w:pos="10440"/>
        </w:tabs>
        <w:ind w:left="-1008" w:right="-1152"/>
        <w:rPr>
          <w:rFonts w:cs="Tahoma"/>
          <w:b/>
          <w:sz w:val="18"/>
          <w:szCs w:val="18"/>
        </w:rPr>
      </w:pPr>
      <w:r>
        <w:rPr>
          <w:rFonts w:cs="Tahoma"/>
          <w:b/>
        </w:rPr>
        <w:t xml:space="preserve">   </w:t>
      </w:r>
      <w:r w:rsidRPr="003D6DEC">
        <w:rPr>
          <w:rFonts w:cs="Tahoma"/>
          <w:b/>
          <w:sz w:val="18"/>
          <w:szCs w:val="18"/>
        </w:rPr>
        <w:t>Sealed tenders are hereby invit</w:t>
      </w:r>
      <w:r>
        <w:rPr>
          <w:rFonts w:cs="Tahoma"/>
          <w:b/>
          <w:sz w:val="18"/>
          <w:szCs w:val="18"/>
        </w:rPr>
        <w:t>ed on the prescribed Performa:-</w:t>
      </w:r>
    </w:p>
    <w:tbl>
      <w:tblPr>
        <w:tblpPr w:leftFromText="180" w:rightFromText="180" w:vertAnchor="text" w:horzAnchor="margin" w:tblpX="-232" w:tblpY="36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340"/>
        <w:gridCol w:w="1170"/>
        <w:gridCol w:w="2070"/>
        <w:gridCol w:w="1440"/>
        <w:gridCol w:w="1350"/>
        <w:gridCol w:w="1440"/>
      </w:tblGrid>
      <w:tr w:rsidR="00C44F73" w:rsidRPr="00C32224" w:rsidTr="005467A3">
        <w:trPr>
          <w:cantSplit/>
          <w:trHeight w:val="707"/>
        </w:trPr>
        <w:tc>
          <w:tcPr>
            <w:tcW w:w="468" w:type="dxa"/>
            <w:shd w:val="clear" w:color="auto" w:fill="auto"/>
          </w:tcPr>
          <w:p w:rsidR="00C44F73" w:rsidRPr="00797A08" w:rsidRDefault="00C44F73" w:rsidP="005467A3">
            <w:pPr>
              <w:spacing w:after="0" w:line="240" w:lineRule="auto"/>
              <w:rPr>
                <w:rFonts w:ascii="Arial" w:hAnsi="Arial" w:cs="Arial"/>
                <w:b/>
                <w:bCs/>
                <w:sz w:val="18"/>
                <w:szCs w:val="18"/>
              </w:rPr>
            </w:pPr>
            <w:r w:rsidRPr="00797A08">
              <w:rPr>
                <w:rFonts w:ascii="Arial" w:hAnsi="Arial" w:cs="Arial"/>
                <w:b/>
                <w:bCs/>
                <w:sz w:val="18"/>
                <w:szCs w:val="18"/>
              </w:rPr>
              <w:t>Sr.</w:t>
            </w:r>
          </w:p>
          <w:p w:rsidR="00C44F73" w:rsidRPr="00797A08" w:rsidRDefault="00C44F73" w:rsidP="005467A3">
            <w:pPr>
              <w:spacing w:after="0" w:line="240" w:lineRule="auto"/>
              <w:rPr>
                <w:rFonts w:ascii="Arial" w:hAnsi="Arial" w:cs="Arial"/>
                <w:b/>
                <w:bCs/>
                <w:sz w:val="18"/>
                <w:szCs w:val="18"/>
              </w:rPr>
            </w:pPr>
            <w:r w:rsidRPr="00797A08">
              <w:rPr>
                <w:rFonts w:ascii="Arial" w:hAnsi="Arial" w:cs="Arial"/>
                <w:b/>
                <w:bCs/>
                <w:sz w:val="18"/>
                <w:szCs w:val="18"/>
              </w:rPr>
              <w:t>No</w:t>
            </w:r>
          </w:p>
        </w:tc>
        <w:tc>
          <w:tcPr>
            <w:tcW w:w="2340" w:type="dxa"/>
            <w:shd w:val="clear" w:color="auto" w:fill="auto"/>
          </w:tcPr>
          <w:p w:rsidR="00C44F73" w:rsidRPr="00797A08" w:rsidRDefault="00C44F73" w:rsidP="005467A3">
            <w:pPr>
              <w:spacing w:after="0" w:line="240" w:lineRule="auto"/>
              <w:rPr>
                <w:rFonts w:ascii="Arial" w:hAnsi="Arial" w:cs="Arial"/>
                <w:b/>
                <w:bCs/>
                <w:sz w:val="18"/>
                <w:szCs w:val="18"/>
              </w:rPr>
            </w:pPr>
            <w:r w:rsidRPr="00797A08">
              <w:rPr>
                <w:rFonts w:ascii="Arial" w:hAnsi="Arial" w:cs="Arial"/>
                <w:b/>
                <w:bCs/>
                <w:sz w:val="18"/>
                <w:szCs w:val="18"/>
              </w:rPr>
              <w:t>Name of Item</w:t>
            </w:r>
          </w:p>
        </w:tc>
        <w:tc>
          <w:tcPr>
            <w:tcW w:w="1170" w:type="dxa"/>
            <w:shd w:val="clear" w:color="auto" w:fill="auto"/>
          </w:tcPr>
          <w:p w:rsidR="00C44F73" w:rsidRPr="00797A08" w:rsidRDefault="00C44F73" w:rsidP="005467A3">
            <w:pPr>
              <w:spacing w:after="0" w:line="240" w:lineRule="auto"/>
              <w:ind w:left="-108"/>
              <w:rPr>
                <w:rFonts w:ascii="Arial" w:hAnsi="Arial" w:cs="Arial"/>
                <w:b/>
                <w:bCs/>
                <w:sz w:val="18"/>
                <w:szCs w:val="18"/>
              </w:rPr>
            </w:pPr>
            <w:r w:rsidRPr="00797A08">
              <w:rPr>
                <w:rFonts w:ascii="Arial" w:hAnsi="Arial" w:cs="Arial"/>
                <w:b/>
                <w:bCs/>
                <w:sz w:val="18"/>
                <w:szCs w:val="18"/>
              </w:rPr>
              <w:t xml:space="preserve">        Qty /     </w:t>
            </w:r>
          </w:p>
          <w:p w:rsidR="00C44F73" w:rsidRPr="00797A08" w:rsidRDefault="00C44F73" w:rsidP="005467A3">
            <w:pPr>
              <w:spacing w:after="0" w:line="240" w:lineRule="auto"/>
              <w:ind w:left="-108"/>
              <w:rPr>
                <w:rFonts w:ascii="Arial" w:hAnsi="Arial" w:cs="Arial"/>
                <w:b/>
                <w:bCs/>
                <w:sz w:val="18"/>
                <w:szCs w:val="18"/>
              </w:rPr>
            </w:pPr>
            <w:r w:rsidRPr="00797A08">
              <w:rPr>
                <w:rFonts w:ascii="Arial" w:hAnsi="Arial" w:cs="Arial"/>
                <w:b/>
                <w:bCs/>
                <w:sz w:val="18"/>
                <w:szCs w:val="18"/>
              </w:rPr>
              <w:t xml:space="preserve">  Duration</w:t>
            </w:r>
          </w:p>
        </w:tc>
        <w:tc>
          <w:tcPr>
            <w:tcW w:w="2070" w:type="dxa"/>
            <w:shd w:val="clear" w:color="auto" w:fill="auto"/>
          </w:tcPr>
          <w:p w:rsidR="00C44F73" w:rsidRPr="00797A08" w:rsidRDefault="00C44F73" w:rsidP="005467A3">
            <w:pPr>
              <w:spacing w:after="0" w:line="240" w:lineRule="auto"/>
              <w:rPr>
                <w:rFonts w:ascii="Arial" w:hAnsi="Arial" w:cs="Arial"/>
                <w:b/>
                <w:bCs/>
                <w:sz w:val="18"/>
                <w:szCs w:val="18"/>
              </w:rPr>
            </w:pPr>
            <w:r w:rsidRPr="00797A08">
              <w:rPr>
                <w:rFonts w:ascii="Arial" w:hAnsi="Arial" w:cs="Arial"/>
                <w:b/>
                <w:bCs/>
                <w:sz w:val="18"/>
                <w:szCs w:val="18"/>
              </w:rPr>
              <w:t>Consignee/ Place Of Tender Opening/ Contact Numbers</w:t>
            </w:r>
          </w:p>
        </w:tc>
        <w:tc>
          <w:tcPr>
            <w:tcW w:w="1440" w:type="dxa"/>
          </w:tcPr>
          <w:p w:rsidR="00C44F73" w:rsidRPr="00797A08" w:rsidRDefault="00C44F73" w:rsidP="005467A3">
            <w:pPr>
              <w:spacing w:after="0" w:line="240" w:lineRule="auto"/>
              <w:jc w:val="center"/>
              <w:rPr>
                <w:rFonts w:ascii="Arial" w:hAnsi="Arial" w:cs="Arial"/>
                <w:b/>
                <w:bCs/>
                <w:sz w:val="18"/>
                <w:szCs w:val="18"/>
              </w:rPr>
            </w:pPr>
            <w:r>
              <w:rPr>
                <w:rFonts w:ascii="Arial" w:hAnsi="Arial" w:cs="Arial"/>
                <w:b/>
                <w:bCs/>
                <w:sz w:val="18"/>
                <w:szCs w:val="18"/>
              </w:rPr>
              <w:t>Tender Cost</w:t>
            </w:r>
          </w:p>
        </w:tc>
        <w:tc>
          <w:tcPr>
            <w:tcW w:w="1350" w:type="dxa"/>
            <w:shd w:val="clear" w:color="auto" w:fill="auto"/>
          </w:tcPr>
          <w:p w:rsidR="00C44F73" w:rsidRPr="00797A08" w:rsidRDefault="00C44F73" w:rsidP="005467A3">
            <w:pPr>
              <w:spacing w:after="0" w:line="240" w:lineRule="auto"/>
              <w:jc w:val="center"/>
              <w:rPr>
                <w:rFonts w:ascii="Arial" w:hAnsi="Arial" w:cs="Arial"/>
                <w:b/>
                <w:bCs/>
                <w:sz w:val="18"/>
                <w:szCs w:val="18"/>
              </w:rPr>
            </w:pPr>
            <w:r w:rsidRPr="00797A08">
              <w:rPr>
                <w:rFonts w:ascii="Arial" w:hAnsi="Arial" w:cs="Arial"/>
                <w:b/>
                <w:bCs/>
                <w:sz w:val="18"/>
                <w:szCs w:val="18"/>
              </w:rPr>
              <w:t>E.M.D</w:t>
            </w:r>
          </w:p>
          <w:p w:rsidR="00C44F73" w:rsidRPr="00C32224" w:rsidRDefault="00C44F73" w:rsidP="005467A3">
            <w:r>
              <w:rPr>
                <w:rFonts w:ascii="Arial" w:hAnsi="Arial" w:cs="Arial"/>
                <w:b/>
                <w:bCs/>
                <w:sz w:val="18"/>
                <w:szCs w:val="18"/>
              </w:rPr>
              <w:t xml:space="preserve">       </w:t>
            </w:r>
            <w:r w:rsidRPr="00797A08">
              <w:rPr>
                <w:rFonts w:ascii="Arial" w:hAnsi="Arial" w:cs="Arial"/>
                <w:b/>
                <w:bCs/>
                <w:sz w:val="18"/>
                <w:szCs w:val="18"/>
              </w:rPr>
              <w:t>(Rs.)</w:t>
            </w:r>
          </w:p>
        </w:tc>
        <w:tc>
          <w:tcPr>
            <w:tcW w:w="1440" w:type="dxa"/>
            <w:shd w:val="clear" w:color="auto" w:fill="auto"/>
          </w:tcPr>
          <w:p w:rsidR="00C44F73" w:rsidRPr="00C32224" w:rsidRDefault="00C44F73" w:rsidP="005467A3">
            <w:r w:rsidRPr="00797A08">
              <w:rPr>
                <w:rFonts w:ascii="Arial" w:hAnsi="Arial" w:cs="Arial"/>
                <w:b/>
                <w:bCs/>
                <w:sz w:val="18"/>
                <w:szCs w:val="18"/>
              </w:rPr>
              <w:t>Date  &amp; Time of  opening</w:t>
            </w:r>
          </w:p>
        </w:tc>
      </w:tr>
      <w:tr w:rsidR="00C44F73" w:rsidRPr="00C32224" w:rsidTr="005467A3">
        <w:trPr>
          <w:cantSplit/>
          <w:trHeight w:val="707"/>
        </w:trPr>
        <w:tc>
          <w:tcPr>
            <w:tcW w:w="468"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1.</w:t>
            </w:r>
          </w:p>
        </w:tc>
        <w:tc>
          <w:tcPr>
            <w:tcW w:w="234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Safe dismantling of existing / old </w:t>
            </w:r>
            <w:proofErr w:type="spellStart"/>
            <w:r>
              <w:rPr>
                <w:rFonts w:ascii="Arial" w:hAnsi="Arial" w:cs="Arial"/>
                <w:b/>
                <w:bCs/>
                <w:sz w:val="18"/>
                <w:szCs w:val="18"/>
              </w:rPr>
              <w:t>damagied</w:t>
            </w:r>
            <w:proofErr w:type="spellEnd"/>
            <w:r>
              <w:rPr>
                <w:rFonts w:ascii="Arial" w:hAnsi="Arial" w:cs="Arial"/>
                <w:b/>
                <w:bCs/>
                <w:sz w:val="18"/>
                <w:szCs w:val="18"/>
              </w:rPr>
              <w:t xml:space="preserve"> 03 nos. Residential buildings and water works system including 03 </w:t>
            </w:r>
            <w:proofErr w:type="spellStart"/>
            <w:r>
              <w:rPr>
                <w:rFonts w:ascii="Arial" w:hAnsi="Arial" w:cs="Arial"/>
                <w:b/>
                <w:bCs/>
                <w:sz w:val="18"/>
                <w:szCs w:val="18"/>
              </w:rPr>
              <w:t>nos</w:t>
            </w:r>
            <w:proofErr w:type="spellEnd"/>
            <w:r>
              <w:rPr>
                <w:rFonts w:ascii="Arial" w:hAnsi="Arial" w:cs="Arial"/>
                <w:b/>
                <w:bCs/>
                <w:sz w:val="18"/>
                <w:szCs w:val="18"/>
              </w:rPr>
              <w:t xml:space="preserve"> water tanks, 04 nos. </w:t>
            </w:r>
            <w:proofErr w:type="spellStart"/>
            <w:proofErr w:type="gramStart"/>
            <w:r>
              <w:rPr>
                <w:rFonts w:ascii="Arial" w:hAnsi="Arial" w:cs="Arial"/>
                <w:b/>
                <w:bCs/>
                <w:sz w:val="18"/>
                <w:szCs w:val="18"/>
              </w:rPr>
              <w:t>Sumpwell</w:t>
            </w:r>
            <w:proofErr w:type="spellEnd"/>
            <w:r>
              <w:rPr>
                <w:rFonts w:ascii="Arial" w:hAnsi="Arial" w:cs="Arial"/>
                <w:b/>
                <w:bCs/>
                <w:sz w:val="18"/>
                <w:szCs w:val="18"/>
              </w:rPr>
              <w:t xml:space="preserve"> ,</w:t>
            </w:r>
            <w:proofErr w:type="gramEnd"/>
            <w:r>
              <w:rPr>
                <w:rFonts w:ascii="Arial" w:hAnsi="Arial" w:cs="Arial"/>
                <w:b/>
                <w:bCs/>
                <w:sz w:val="18"/>
                <w:szCs w:val="18"/>
              </w:rPr>
              <w:t xml:space="preserve"> 02 nos. </w:t>
            </w:r>
            <w:proofErr w:type="spellStart"/>
            <w:r>
              <w:rPr>
                <w:rFonts w:ascii="Arial" w:hAnsi="Arial" w:cs="Arial"/>
                <w:b/>
                <w:bCs/>
                <w:sz w:val="18"/>
                <w:szCs w:val="18"/>
              </w:rPr>
              <w:t>Khuh</w:t>
            </w:r>
            <w:proofErr w:type="spellEnd"/>
            <w:r>
              <w:rPr>
                <w:rFonts w:ascii="Arial" w:hAnsi="Arial" w:cs="Arial"/>
                <w:b/>
                <w:bCs/>
                <w:sz w:val="18"/>
                <w:szCs w:val="18"/>
              </w:rPr>
              <w:t xml:space="preserve"> including RCC over Head Service Reservoir (water Tank) of </w:t>
            </w:r>
            <w:proofErr w:type="spellStart"/>
            <w:r>
              <w:rPr>
                <w:rFonts w:ascii="Arial" w:hAnsi="Arial" w:cs="Arial"/>
                <w:b/>
                <w:bCs/>
                <w:sz w:val="18"/>
                <w:szCs w:val="18"/>
              </w:rPr>
              <w:t>appox</w:t>
            </w:r>
            <w:proofErr w:type="spellEnd"/>
            <w:r>
              <w:rPr>
                <w:rFonts w:ascii="Arial" w:hAnsi="Arial" w:cs="Arial"/>
                <w:b/>
                <w:bCs/>
                <w:sz w:val="18"/>
                <w:szCs w:val="18"/>
              </w:rPr>
              <w:t xml:space="preserve">. 50,000 </w:t>
            </w:r>
            <w:proofErr w:type="spellStart"/>
            <w:r>
              <w:rPr>
                <w:rFonts w:ascii="Arial" w:hAnsi="Arial" w:cs="Arial"/>
                <w:b/>
                <w:bCs/>
                <w:sz w:val="18"/>
                <w:szCs w:val="18"/>
              </w:rPr>
              <w:t>ltr</w:t>
            </w:r>
            <w:proofErr w:type="spellEnd"/>
            <w:r>
              <w:rPr>
                <w:rFonts w:ascii="Arial" w:hAnsi="Arial" w:cs="Arial"/>
                <w:b/>
                <w:bCs/>
                <w:sz w:val="18"/>
                <w:szCs w:val="18"/>
              </w:rPr>
              <w:t xml:space="preserve"> Capacity not in use. (All old and damaged) on AS IS WHEWE IS BASIS, at MCC </w:t>
            </w:r>
            <w:proofErr w:type="spellStart"/>
            <w:r>
              <w:rPr>
                <w:rFonts w:ascii="Arial" w:hAnsi="Arial" w:cs="Arial"/>
                <w:b/>
                <w:bCs/>
                <w:sz w:val="18"/>
                <w:szCs w:val="18"/>
              </w:rPr>
              <w:t>Chaangaliwala</w:t>
            </w:r>
            <w:proofErr w:type="spellEnd"/>
            <w:r>
              <w:rPr>
                <w:rFonts w:ascii="Arial" w:hAnsi="Arial" w:cs="Arial"/>
                <w:b/>
                <w:bCs/>
                <w:sz w:val="18"/>
                <w:szCs w:val="18"/>
              </w:rPr>
              <w:t xml:space="preserve"> (under </w:t>
            </w:r>
            <w:proofErr w:type="spellStart"/>
            <w:r>
              <w:rPr>
                <w:rFonts w:ascii="Arial" w:hAnsi="Arial" w:cs="Arial"/>
                <w:b/>
                <w:bCs/>
                <w:sz w:val="18"/>
                <w:szCs w:val="18"/>
              </w:rPr>
              <w:t>Verka</w:t>
            </w:r>
            <w:proofErr w:type="spellEnd"/>
            <w:r>
              <w:rPr>
                <w:rFonts w:ascii="Arial" w:hAnsi="Arial" w:cs="Arial"/>
                <w:b/>
                <w:bCs/>
                <w:sz w:val="18"/>
                <w:szCs w:val="18"/>
              </w:rPr>
              <w:t xml:space="preserve"> Milk Plant </w:t>
            </w:r>
            <w:proofErr w:type="spellStart"/>
            <w:r>
              <w:rPr>
                <w:rFonts w:ascii="Arial" w:hAnsi="Arial" w:cs="Arial"/>
                <w:b/>
                <w:bCs/>
                <w:sz w:val="18"/>
                <w:szCs w:val="18"/>
              </w:rPr>
              <w:t>Sangrur</w:t>
            </w:r>
            <w:proofErr w:type="spellEnd"/>
            <w:r>
              <w:rPr>
                <w:rFonts w:ascii="Arial" w:hAnsi="Arial" w:cs="Arial"/>
                <w:b/>
                <w:bCs/>
                <w:sz w:val="18"/>
                <w:szCs w:val="18"/>
              </w:rPr>
              <w:t xml:space="preserve">) including the disposal of </w:t>
            </w:r>
            <w:proofErr w:type="spellStart"/>
            <w:r>
              <w:rPr>
                <w:rFonts w:ascii="Arial" w:hAnsi="Arial" w:cs="Arial"/>
                <w:b/>
                <w:bCs/>
                <w:sz w:val="18"/>
                <w:szCs w:val="18"/>
              </w:rPr>
              <w:t>malba,cleaning</w:t>
            </w:r>
            <w:proofErr w:type="spellEnd"/>
            <w:r>
              <w:rPr>
                <w:rFonts w:ascii="Arial" w:hAnsi="Arial" w:cs="Arial"/>
                <w:b/>
                <w:bCs/>
                <w:sz w:val="18"/>
                <w:szCs w:val="18"/>
              </w:rPr>
              <w:t xml:space="preserve"> the site, filling the pits with good earth and also taking out the </w:t>
            </w:r>
            <w:proofErr w:type="spellStart"/>
            <w:r>
              <w:rPr>
                <w:rFonts w:ascii="Arial" w:hAnsi="Arial" w:cs="Arial"/>
                <w:b/>
                <w:bCs/>
                <w:sz w:val="18"/>
                <w:szCs w:val="18"/>
              </w:rPr>
              <w:t>ruster</w:t>
            </w:r>
            <w:proofErr w:type="spellEnd"/>
            <w:r>
              <w:rPr>
                <w:rFonts w:ascii="Arial" w:hAnsi="Arial" w:cs="Arial"/>
                <w:b/>
                <w:bCs/>
                <w:sz w:val="18"/>
                <w:szCs w:val="18"/>
              </w:rPr>
              <w:t xml:space="preserve"> steel/ </w:t>
            </w:r>
            <w:proofErr w:type="spellStart"/>
            <w:r>
              <w:rPr>
                <w:rFonts w:ascii="Arial" w:hAnsi="Arial" w:cs="Arial"/>
                <w:b/>
                <w:bCs/>
                <w:sz w:val="18"/>
                <w:szCs w:val="18"/>
              </w:rPr>
              <w:t>scrap,brick,C.I</w:t>
            </w:r>
            <w:proofErr w:type="spellEnd"/>
            <w:r>
              <w:rPr>
                <w:rFonts w:ascii="Arial" w:hAnsi="Arial" w:cs="Arial"/>
                <w:b/>
                <w:bCs/>
                <w:sz w:val="18"/>
                <w:szCs w:val="18"/>
              </w:rPr>
              <w:t xml:space="preserve">. pipe/fittings against the lump-sum quoted amount/payment to Milk Plant </w:t>
            </w:r>
            <w:proofErr w:type="spellStart"/>
            <w:r>
              <w:rPr>
                <w:rFonts w:ascii="Arial" w:hAnsi="Arial" w:cs="Arial"/>
                <w:b/>
                <w:bCs/>
                <w:sz w:val="18"/>
                <w:szCs w:val="18"/>
              </w:rPr>
              <w:t>Sangrur</w:t>
            </w:r>
            <w:proofErr w:type="spellEnd"/>
            <w:r>
              <w:rPr>
                <w:rFonts w:ascii="Arial" w:hAnsi="Arial" w:cs="Arial"/>
                <w:b/>
                <w:bCs/>
                <w:sz w:val="18"/>
                <w:szCs w:val="18"/>
              </w:rPr>
              <w:t xml:space="preserve">. </w:t>
            </w:r>
          </w:p>
        </w:tc>
        <w:tc>
          <w:tcPr>
            <w:tcW w:w="1170" w:type="dxa"/>
            <w:shd w:val="clear" w:color="auto" w:fill="auto"/>
          </w:tcPr>
          <w:p w:rsidR="00C44F73" w:rsidRDefault="00C44F73" w:rsidP="005467A3">
            <w:pPr>
              <w:spacing w:after="0" w:line="240" w:lineRule="auto"/>
              <w:ind w:left="-108"/>
              <w:jc w:val="center"/>
              <w:rPr>
                <w:rFonts w:ascii="Arial" w:hAnsi="Arial" w:cs="Arial"/>
                <w:b/>
                <w:bCs/>
                <w:sz w:val="18"/>
                <w:szCs w:val="18"/>
              </w:rPr>
            </w:pPr>
            <w:r>
              <w:rPr>
                <w:rFonts w:ascii="Arial" w:hAnsi="Arial" w:cs="Arial"/>
                <w:b/>
                <w:bCs/>
                <w:sz w:val="18"/>
                <w:szCs w:val="18"/>
              </w:rPr>
              <w:t>One job complete</w:t>
            </w:r>
          </w:p>
        </w:tc>
        <w:tc>
          <w:tcPr>
            <w:tcW w:w="2070" w:type="dxa"/>
            <w:shd w:val="clear" w:color="auto" w:fill="auto"/>
          </w:tcPr>
          <w:p w:rsidR="00C44F73" w:rsidRPr="005A3630" w:rsidRDefault="00C44F73" w:rsidP="005467A3">
            <w:pPr>
              <w:spacing w:after="0" w:line="240" w:lineRule="auto"/>
              <w:ind w:left="-198" w:right="-108"/>
              <w:jc w:val="center"/>
              <w:rPr>
                <w:rFonts w:ascii="Arial" w:hAnsi="Arial" w:cs="Arial"/>
                <w:b/>
                <w:bCs/>
                <w:sz w:val="18"/>
                <w:szCs w:val="18"/>
              </w:rPr>
            </w:pPr>
            <w:r>
              <w:rPr>
                <w:rFonts w:ascii="Arial" w:hAnsi="Arial" w:cs="Arial"/>
                <w:b/>
                <w:bCs/>
                <w:sz w:val="18"/>
                <w:szCs w:val="18"/>
              </w:rPr>
              <w:t>G.M. Milk Union</w:t>
            </w:r>
          </w:p>
          <w:p w:rsidR="00C44F73" w:rsidRPr="005A3630" w:rsidRDefault="00C44F73" w:rsidP="005467A3">
            <w:pPr>
              <w:spacing w:after="0" w:line="240" w:lineRule="auto"/>
              <w:jc w:val="center"/>
              <w:rPr>
                <w:rFonts w:ascii="Arial" w:hAnsi="Arial" w:cs="Arial"/>
                <w:b/>
                <w:bCs/>
                <w:sz w:val="18"/>
                <w:szCs w:val="18"/>
              </w:rPr>
            </w:pPr>
            <w:proofErr w:type="spellStart"/>
            <w:r w:rsidRPr="005A3630">
              <w:rPr>
                <w:rFonts w:ascii="Arial" w:hAnsi="Arial" w:cs="Arial"/>
                <w:b/>
                <w:bCs/>
                <w:sz w:val="18"/>
                <w:szCs w:val="18"/>
              </w:rPr>
              <w:t>Sangrur</w:t>
            </w:r>
            <w:proofErr w:type="spellEnd"/>
          </w:p>
          <w:p w:rsidR="00C44F73" w:rsidRDefault="00C44F73" w:rsidP="005467A3">
            <w:pPr>
              <w:spacing w:after="0" w:line="240" w:lineRule="auto"/>
              <w:jc w:val="center"/>
              <w:rPr>
                <w:rFonts w:ascii="Arial" w:hAnsi="Arial" w:cs="Arial"/>
                <w:b/>
                <w:sz w:val="18"/>
                <w:szCs w:val="18"/>
              </w:rPr>
            </w:pPr>
            <w:r>
              <w:rPr>
                <w:rFonts w:ascii="Arial" w:hAnsi="Arial" w:cs="Arial"/>
                <w:b/>
                <w:bCs/>
                <w:sz w:val="18"/>
                <w:szCs w:val="18"/>
              </w:rPr>
              <w:t>(</w:t>
            </w:r>
            <w:proofErr w:type="spellStart"/>
            <w:r>
              <w:rPr>
                <w:rFonts w:ascii="Arial" w:hAnsi="Arial" w:cs="Arial"/>
                <w:b/>
                <w:bCs/>
                <w:sz w:val="18"/>
                <w:szCs w:val="18"/>
              </w:rPr>
              <w:t>Ph.No</w:t>
            </w:r>
            <w:proofErr w:type="spellEnd"/>
            <w:r>
              <w:rPr>
                <w:rFonts w:ascii="Arial" w:hAnsi="Arial" w:cs="Arial"/>
                <w:b/>
                <w:bCs/>
                <w:sz w:val="18"/>
                <w:szCs w:val="18"/>
              </w:rPr>
              <w:t>. 01672</w:t>
            </w:r>
            <w:r w:rsidRPr="005A3630">
              <w:rPr>
                <w:rFonts w:ascii="Arial" w:hAnsi="Arial" w:cs="Arial"/>
                <w:b/>
                <w:bCs/>
                <w:sz w:val="18"/>
                <w:szCs w:val="18"/>
              </w:rPr>
              <w:t>-</w:t>
            </w:r>
            <w:r>
              <w:rPr>
                <w:rFonts w:ascii="Arial" w:hAnsi="Arial" w:cs="Arial"/>
                <w:b/>
                <w:bCs/>
                <w:sz w:val="18"/>
                <w:szCs w:val="18"/>
              </w:rPr>
              <w:t>505282</w:t>
            </w:r>
          </w:p>
        </w:tc>
        <w:tc>
          <w:tcPr>
            <w:tcW w:w="1440" w:type="dxa"/>
          </w:tcPr>
          <w:p w:rsidR="00C44F73" w:rsidRDefault="00C44F73" w:rsidP="005467A3">
            <w:pPr>
              <w:jc w:val="center"/>
              <w:rPr>
                <w:rFonts w:ascii="Arial" w:hAnsi="Arial" w:cs="Arial"/>
                <w:b/>
                <w:bCs/>
                <w:sz w:val="18"/>
                <w:szCs w:val="18"/>
              </w:rPr>
            </w:pPr>
            <w:r>
              <w:rPr>
                <w:rFonts w:ascii="Arial" w:hAnsi="Arial" w:cs="Arial"/>
                <w:b/>
                <w:bCs/>
                <w:sz w:val="18"/>
                <w:szCs w:val="18"/>
              </w:rPr>
              <w:t>200/-</w:t>
            </w:r>
          </w:p>
        </w:tc>
        <w:tc>
          <w:tcPr>
            <w:tcW w:w="1350" w:type="dxa"/>
            <w:shd w:val="clear" w:color="auto" w:fill="auto"/>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25,000/-</w:t>
            </w:r>
          </w:p>
        </w:tc>
        <w:tc>
          <w:tcPr>
            <w:tcW w:w="1440" w:type="dxa"/>
          </w:tcPr>
          <w:p w:rsidR="00C44F73" w:rsidRDefault="00C44F73" w:rsidP="005467A3">
            <w:pPr>
              <w:spacing w:after="0" w:line="240" w:lineRule="auto"/>
              <w:rPr>
                <w:rFonts w:ascii="Arial" w:hAnsi="Arial" w:cs="Arial"/>
                <w:b/>
                <w:bCs/>
                <w:sz w:val="18"/>
                <w:szCs w:val="18"/>
              </w:rPr>
            </w:pPr>
            <w:r>
              <w:rPr>
                <w:rFonts w:ascii="Arial" w:hAnsi="Arial" w:cs="Arial"/>
                <w:b/>
                <w:bCs/>
                <w:sz w:val="18"/>
                <w:szCs w:val="18"/>
              </w:rPr>
              <w:t>20.10.2016 at 11.00  AM</w:t>
            </w:r>
          </w:p>
          <w:p w:rsidR="00C44F73" w:rsidRDefault="00C44F73" w:rsidP="005467A3">
            <w:pPr>
              <w:spacing w:after="0" w:line="240" w:lineRule="auto"/>
              <w:rPr>
                <w:rFonts w:ascii="Arial" w:hAnsi="Arial" w:cs="Arial"/>
                <w:b/>
                <w:bCs/>
                <w:sz w:val="18"/>
                <w:szCs w:val="18"/>
              </w:rPr>
            </w:pPr>
            <w:r>
              <w:rPr>
                <w:rFonts w:ascii="Arial" w:hAnsi="Arial" w:cs="Arial"/>
                <w:b/>
                <w:bCs/>
                <w:sz w:val="18"/>
                <w:szCs w:val="18"/>
              </w:rPr>
              <w:t xml:space="preserve">At MCC </w:t>
            </w:r>
            <w:proofErr w:type="spellStart"/>
            <w:r>
              <w:rPr>
                <w:rFonts w:ascii="Arial" w:hAnsi="Arial" w:cs="Arial"/>
                <w:b/>
                <w:bCs/>
                <w:sz w:val="18"/>
                <w:szCs w:val="18"/>
              </w:rPr>
              <w:t>Changaliwala</w:t>
            </w:r>
            <w:proofErr w:type="spellEnd"/>
          </w:p>
        </w:tc>
      </w:tr>
    </w:tbl>
    <w:p w:rsidR="00C44F73" w:rsidRPr="008B350B" w:rsidRDefault="00C44F73" w:rsidP="00C44F73">
      <w:pPr>
        <w:pStyle w:val="BlockText"/>
        <w:tabs>
          <w:tab w:val="left" w:pos="0"/>
          <w:tab w:val="left" w:pos="8640"/>
          <w:tab w:val="left" w:pos="9900"/>
          <w:tab w:val="left" w:pos="10440"/>
        </w:tabs>
        <w:ind w:left="-1008" w:right="-1152"/>
        <w:rPr>
          <w:b/>
          <w:sz w:val="18"/>
          <w:szCs w:val="18"/>
        </w:rPr>
      </w:pPr>
    </w:p>
    <w:p w:rsidR="00C44F73" w:rsidRDefault="00C44F73" w:rsidP="00C44F73">
      <w:pPr>
        <w:tabs>
          <w:tab w:val="left" w:pos="-720"/>
          <w:tab w:val="left" w:pos="-180"/>
          <w:tab w:val="left" w:pos="0"/>
          <w:tab w:val="left" w:pos="720"/>
          <w:tab w:val="left" w:pos="9634"/>
          <w:tab w:val="left" w:pos="9720"/>
          <w:tab w:val="left" w:pos="10080"/>
        </w:tabs>
        <w:spacing w:after="0" w:line="240" w:lineRule="auto"/>
        <w:ind w:left="-810" w:right="-432"/>
        <w:jc w:val="both"/>
        <w:rPr>
          <w:rFonts w:ascii="Arial" w:hAnsi="Arial" w:cs="Arial"/>
          <w:b/>
          <w:bCs/>
          <w:sz w:val="18"/>
          <w:szCs w:val="18"/>
        </w:rPr>
      </w:pPr>
      <w:r w:rsidRPr="008765C2">
        <w:rPr>
          <w:rFonts w:ascii="Arial" w:hAnsi="Arial" w:cs="Arial"/>
          <w:b/>
          <w:bCs/>
          <w:sz w:val="18"/>
          <w:szCs w:val="18"/>
        </w:rPr>
        <w:t>Interested parties may obtain detailed Tender Documents from the office of Consignee where tender is to be opened on any working day against proper request i.e. on the company’s letter head. If any clarification is required may contact on Phone Numbers</w:t>
      </w:r>
      <w:r>
        <w:rPr>
          <w:rFonts w:ascii="Arial" w:hAnsi="Arial" w:cs="Arial"/>
          <w:b/>
          <w:bCs/>
          <w:sz w:val="18"/>
          <w:szCs w:val="18"/>
        </w:rPr>
        <w:t xml:space="preserve"> given below</w:t>
      </w:r>
      <w:r w:rsidRPr="008765C2">
        <w:rPr>
          <w:rFonts w:ascii="Arial" w:hAnsi="Arial" w:cs="Arial"/>
          <w:b/>
          <w:bCs/>
          <w:sz w:val="18"/>
          <w:szCs w:val="18"/>
        </w:rPr>
        <w:t xml:space="preserve">. The Tender Notice may also be seen at </w:t>
      </w:r>
      <w:proofErr w:type="spellStart"/>
      <w:r w:rsidRPr="008765C2">
        <w:rPr>
          <w:rFonts w:ascii="Arial" w:hAnsi="Arial" w:cs="Arial"/>
          <w:b/>
          <w:bCs/>
          <w:sz w:val="18"/>
          <w:szCs w:val="18"/>
        </w:rPr>
        <w:t>Milkfed</w:t>
      </w:r>
      <w:proofErr w:type="spellEnd"/>
      <w:r w:rsidRPr="008765C2">
        <w:rPr>
          <w:rFonts w:ascii="Arial" w:hAnsi="Arial" w:cs="Arial"/>
          <w:b/>
          <w:bCs/>
          <w:sz w:val="18"/>
          <w:szCs w:val="18"/>
        </w:rPr>
        <w:t xml:space="preserve"> Website (</w:t>
      </w:r>
      <w:hyperlink r:id="rId6" w:history="1">
        <w:r w:rsidRPr="008765C2">
          <w:rPr>
            <w:rStyle w:val="Hyperlink"/>
            <w:rFonts w:ascii="Arial" w:hAnsi="Arial" w:cs="Arial"/>
            <w:b/>
            <w:bCs/>
            <w:sz w:val="18"/>
            <w:szCs w:val="18"/>
          </w:rPr>
          <w:t>www.verka.coop</w:t>
        </w:r>
      </w:hyperlink>
      <w:r w:rsidRPr="008765C2">
        <w:rPr>
          <w:rFonts w:ascii="Arial" w:hAnsi="Arial" w:cs="Arial"/>
          <w:b/>
          <w:bCs/>
          <w:sz w:val="18"/>
          <w:szCs w:val="18"/>
        </w:rPr>
        <w:t xml:space="preserve">). </w:t>
      </w:r>
      <w:r w:rsidRPr="008765C2">
        <w:rPr>
          <w:rFonts w:ascii="Arial" w:hAnsi="Arial" w:cs="Arial"/>
          <w:b/>
          <w:bCs/>
          <w:sz w:val="18"/>
          <w:szCs w:val="18"/>
          <w:u w:val="single"/>
        </w:rPr>
        <w:t xml:space="preserve">TENDER (S) WITHOUT EARNEST </w:t>
      </w:r>
      <w:smartTag w:uri="urn:schemas-microsoft-com:office:smarttags" w:element="stockticker">
        <w:r w:rsidRPr="008765C2">
          <w:rPr>
            <w:rFonts w:ascii="Arial" w:hAnsi="Arial" w:cs="Arial"/>
            <w:b/>
            <w:bCs/>
            <w:sz w:val="18"/>
            <w:szCs w:val="18"/>
            <w:u w:val="single"/>
          </w:rPr>
          <w:t>MONE</w:t>
        </w:r>
      </w:smartTag>
      <w:r w:rsidRPr="008765C2">
        <w:rPr>
          <w:rFonts w:ascii="Arial" w:hAnsi="Arial" w:cs="Arial"/>
          <w:b/>
          <w:bCs/>
          <w:sz w:val="18"/>
          <w:szCs w:val="18"/>
          <w:u w:val="single"/>
        </w:rPr>
        <w:t>Y ARE LI</w:t>
      </w:r>
      <w:smartTag w:uri="urn:schemas-microsoft-com:office:smarttags" w:element="stockticker">
        <w:r w:rsidRPr="008765C2">
          <w:rPr>
            <w:rFonts w:ascii="Arial" w:hAnsi="Arial" w:cs="Arial"/>
            <w:b/>
            <w:bCs/>
            <w:sz w:val="18"/>
            <w:szCs w:val="18"/>
            <w:u w:val="single"/>
          </w:rPr>
          <w:t>ABLE</w:t>
        </w:r>
      </w:smartTag>
      <w:r w:rsidRPr="008765C2">
        <w:rPr>
          <w:rFonts w:ascii="Arial" w:hAnsi="Arial" w:cs="Arial"/>
          <w:b/>
          <w:bCs/>
          <w:sz w:val="18"/>
          <w:szCs w:val="18"/>
          <w:u w:val="single"/>
        </w:rPr>
        <w:t xml:space="preserve"> </w:t>
      </w:r>
      <w:proofErr w:type="gramStart"/>
      <w:r w:rsidRPr="008765C2">
        <w:rPr>
          <w:rFonts w:ascii="Arial" w:hAnsi="Arial" w:cs="Arial"/>
          <w:b/>
          <w:bCs/>
          <w:sz w:val="18"/>
          <w:szCs w:val="18"/>
          <w:u w:val="single"/>
        </w:rPr>
        <w:t>TO  BE</w:t>
      </w:r>
      <w:proofErr w:type="gramEnd"/>
      <w:r w:rsidRPr="008765C2">
        <w:rPr>
          <w:rFonts w:ascii="Arial" w:hAnsi="Arial" w:cs="Arial"/>
          <w:b/>
          <w:bCs/>
          <w:sz w:val="18"/>
          <w:szCs w:val="18"/>
          <w:u w:val="single"/>
        </w:rPr>
        <w:t xml:space="preserve"> REJECTED</w:t>
      </w:r>
      <w:r w:rsidRPr="008765C2">
        <w:rPr>
          <w:rFonts w:ascii="Arial" w:hAnsi="Arial" w:cs="Arial"/>
          <w:b/>
          <w:bCs/>
          <w:sz w:val="18"/>
          <w:szCs w:val="18"/>
        </w:rPr>
        <w:t>. The Consignee reserves the right to accept/reject any/ all tender(s) without assigning any reason whatsoever.</w:t>
      </w:r>
    </w:p>
    <w:p w:rsidR="00C44F73" w:rsidRPr="00D516A4" w:rsidRDefault="00C44F73" w:rsidP="00C44F73">
      <w:pPr>
        <w:pStyle w:val="BlockText"/>
        <w:tabs>
          <w:tab w:val="left" w:pos="0"/>
          <w:tab w:val="left" w:pos="8640"/>
          <w:tab w:val="left" w:pos="9900"/>
          <w:tab w:val="left" w:pos="10170"/>
          <w:tab w:val="left" w:pos="10440"/>
        </w:tabs>
        <w:ind w:left="0" w:right="-432"/>
        <w:rPr>
          <w:rFonts w:ascii="Calibri" w:hAnsi="Calibri" w:cs="Tahoma"/>
          <w:b/>
          <w:bCs/>
          <w:sz w:val="22"/>
          <w:szCs w:val="22"/>
        </w:rPr>
      </w:pPr>
    </w:p>
    <w:p w:rsidR="00C44F73" w:rsidRPr="00C32224" w:rsidRDefault="00C44F73" w:rsidP="00C44F73">
      <w:pPr>
        <w:pStyle w:val="BlockText"/>
        <w:tabs>
          <w:tab w:val="left" w:pos="-720"/>
          <w:tab w:val="left" w:pos="-180"/>
          <w:tab w:val="left" w:pos="0"/>
          <w:tab w:val="left" w:pos="8640"/>
          <w:tab w:val="left" w:pos="9634"/>
          <w:tab w:val="left" w:pos="9720"/>
          <w:tab w:val="left" w:pos="10080"/>
          <w:tab w:val="left" w:pos="10260"/>
          <w:tab w:val="left" w:pos="10440"/>
        </w:tabs>
        <w:ind w:left="-720" w:right="-626"/>
        <w:rPr>
          <w:rFonts w:ascii="Arial" w:hAnsi="Arial" w:cs="Arial"/>
          <w:b/>
          <w:caps/>
          <w:u w:val="single"/>
        </w:rPr>
      </w:pPr>
      <w:r w:rsidRPr="00C32224">
        <w:rPr>
          <w:rFonts w:ascii="Arial" w:hAnsi="Arial" w:cs="Arial"/>
          <w:b/>
          <w:caps/>
          <w:u w:val="single"/>
        </w:rPr>
        <w:t>Corrigendum</w:t>
      </w:r>
    </w:p>
    <w:p w:rsidR="00C44F73" w:rsidRPr="000F0FB3" w:rsidRDefault="00C44F73" w:rsidP="00C44F73">
      <w:pPr>
        <w:pStyle w:val="BlockText"/>
        <w:tabs>
          <w:tab w:val="left" w:pos="-720"/>
          <w:tab w:val="left" w:pos="-180"/>
          <w:tab w:val="left" w:pos="0"/>
          <w:tab w:val="left" w:pos="8640"/>
          <w:tab w:val="left" w:pos="9634"/>
          <w:tab w:val="left" w:pos="9720"/>
          <w:tab w:val="left" w:pos="10080"/>
          <w:tab w:val="left" w:pos="10260"/>
          <w:tab w:val="left" w:pos="10440"/>
        </w:tabs>
        <w:ind w:left="-720" w:right="-626"/>
        <w:rPr>
          <w:rFonts w:ascii="Arial" w:hAnsi="Arial" w:cs="Arial"/>
          <w:b/>
          <w:sz w:val="18"/>
          <w:szCs w:val="18"/>
        </w:rPr>
      </w:pPr>
      <w:r>
        <w:rPr>
          <w:rFonts w:ascii="Arial" w:hAnsi="Arial" w:cs="Arial"/>
          <w:b/>
          <w:sz w:val="18"/>
          <w:szCs w:val="18"/>
        </w:rPr>
        <w:t>Please refer to our Tender Notice published on 1.9.2016</w:t>
      </w:r>
      <w:r w:rsidRPr="000F0FB3">
        <w:rPr>
          <w:rFonts w:ascii="Arial" w:hAnsi="Arial" w:cs="Arial"/>
          <w:b/>
          <w:sz w:val="18"/>
          <w:szCs w:val="18"/>
        </w:rPr>
        <w:t xml:space="preserve"> in</w:t>
      </w:r>
      <w:r>
        <w:rPr>
          <w:rFonts w:ascii="Arial" w:hAnsi="Arial" w:cs="Arial"/>
          <w:b/>
          <w:sz w:val="18"/>
          <w:szCs w:val="18"/>
        </w:rPr>
        <w:t xml:space="preserve"> this newspaper at serial no. 2 in Section “B”</w:t>
      </w:r>
      <w:r w:rsidRPr="000F0FB3">
        <w:rPr>
          <w:rFonts w:ascii="Arial" w:hAnsi="Arial" w:cs="Arial"/>
          <w:b/>
          <w:sz w:val="18"/>
          <w:szCs w:val="18"/>
        </w:rPr>
        <w:t xml:space="preserve"> for</w:t>
      </w:r>
      <w:r>
        <w:rPr>
          <w:rFonts w:ascii="Arial" w:hAnsi="Arial" w:cs="Arial"/>
          <w:b/>
          <w:sz w:val="18"/>
          <w:szCs w:val="18"/>
        </w:rPr>
        <w:t xml:space="preserve"> replacement of  Boiler Smoke Tubes (Boiler Cap. 2 MT) at </w:t>
      </w:r>
      <w:proofErr w:type="spellStart"/>
      <w:r>
        <w:rPr>
          <w:rFonts w:ascii="Arial" w:hAnsi="Arial" w:cs="Arial"/>
          <w:b/>
          <w:sz w:val="18"/>
          <w:szCs w:val="18"/>
        </w:rPr>
        <w:t>Verka</w:t>
      </w:r>
      <w:proofErr w:type="spellEnd"/>
      <w:r>
        <w:rPr>
          <w:rFonts w:ascii="Arial" w:hAnsi="Arial" w:cs="Arial"/>
          <w:b/>
          <w:sz w:val="18"/>
          <w:szCs w:val="18"/>
        </w:rPr>
        <w:t xml:space="preserve"> Patiala Dairy </w:t>
      </w:r>
      <w:r w:rsidRPr="000F0FB3">
        <w:rPr>
          <w:rFonts w:ascii="Arial" w:hAnsi="Arial" w:cs="Arial"/>
          <w:b/>
          <w:sz w:val="18"/>
          <w:szCs w:val="18"/>
        </w:rPr>
        <w:t>,</w:t>
      </w:r>
      <w:r>
        <w:rPr>
          <w:rFonts w:ascii="Arial" w:hAnsi="Arial" w:cs="Arial"/>
          <w:b/>
          <w:sz w:val="18"/>
          <w:szCs w:val="18"/>
        </w:rPr>
        <w:t xml:space="preserve"> with</w:t>
      </w:r>
      <w:r w:rsidRPr="000F0FB3">
        <w:rPr>
          <w:rFonts w:ascii="Arial" w:hAnsi="Arial" w:cs="Arial"/>
          <w:b/>
          <w:sz w:val="18"/>
          <w:szCs w:val="18"/>
        </w:rPr>
        <w:t xml:space="preserve"> the opening date</w:t>
      </w:r>
      <w:r>
        <w:rPr>
          <w:rFonts w:ascii="Arial" w:hAnsi="Arial" w:cs="Arial"/>
          <w:b/>
          <w:sz w:val="18"/>
          <w:szCs w:val="18"/>
        </w:rPr>
        <w:t xml:space="preserve"> 22.09.2016</w:t>
      </w:r>
      <w:r w:rsidRPr="000F0FB3">
        <w:rPr>
          <w:rFonts w:ascii="Arial" w:hAnsi="Arial" w:cs="Arial"/>
          <w:b/>
          <w:sz w:val="18"/>
          <w:szCs w:val="18"/>
        </w:rPr>
        <w:t xml:space="preserve"> </w:t>
      </w:r>
      <w:r>
        <w:rPr>
          <w:rFonts w:ascii="Arial" w:hAnsi="Arial" w:cs="Arial"/>
          <w:b/>
          <w:sz w:val="18"/>
          <w:szCs w:val="18"/>
        </w:rPr>
        <w:t xml:space="preserve">is now hereby extended </w:t>
      </w:r>
      <w:proofErr w:type="spellStart"/>
      <w:r>
        <w:rPr>
          <w:rFonts w:ascii="Arial" w:hAnsi="Arial" w:cs="Arial"/>
          <w:b/>
          <w:sz w:val="18"/>
          <w:szCs w:val="18"/>
        </w:rPr>
        <w:t>upto</w:t>
      </w:r>
      <w:proofErr w:type="spellEnd"/>
      <w:r>
        <w:rPr>
          <w:rFonts w:ascii="Arial" w:hAnsi="Arial" w:cs="Arial"/>
          <w:b/>
          <w:sz w:val="18"/>
          <w:szCs w:val="18"/>
        </w:rPr>
        <w:t xml:space="preserve"> 10.10.2016 at 2.00 PM.  </w:t>
      </w:r>
      <w:r w:rsidRPr="000F0FB3">
        <w:rPr>
          <w:rFonts w:ascii="Arial" w:hAnsi="Arial" w:cs="Arial"/>
          <w:b/>
          <w:sz w:val="18"/>
          <w:szCs w:val="18"/>
        </w:rPr>
        <w:t xml:space="preserve">However, rest of the others terms &amp; conditions will remain same. </w:t>
      </w:r>
    </w:p>
    <w:p w:rsidR="00C44F73" w:rsidRPr="000F0FB3" w:rsidRDefault="00C44F73" w:rsidP="00C44F73">
      <w:pPr>
        <w:pStyle w:val="BlockText"/>
        <w:tabs>
          <w:tab w:val="left" w:pos="-720"/>
          <w:tab w:val="left" w:pos="-180"/>
          <w:tab w:val="left" w:pos="0"/>
          <w:tab w:val="left" w:pos="9634"/>
          <w:tab w:val="left" w:pos="9720"/>
          <w:tab w:val="left" w:pos="10080"/>
          <w:tab w:val="left" w:pos="10440"/>
        </w:tabs>
        <w:ind w:left="-720" w:right="-626"/>
        <w:rPr>
          <w:rFonts w:ascii="Arial" w:hAnsi="Arial" w:cs="Arial"/>
          <w:b/>
          <w:sz w:val="18"/>
          <w:szCs w:val="18"/>
        </w:rPr>
      </w:pPr>
    </w:p>
    <w:p w:rsidR="00C44F73" w:rsidRPr="000F0FB3" w:rsidRDefault="00C44F73" w:rsidP="00C44F73">
      <w:pPr>
        <w:pStyle w:val="BlockText"/>
        <w:tabs>
          <w:tab w:val="left" w:pos="0"/>
          <w:tab w:val="left" w:pos="8640"/>
          <w:tab w:val="left" w:pos="9900"/>
          <w:tab w:val="left" w:pos="10170"/>
          <w:tab w:val="left" w:pos="10440"/>
        </w:tabs>
        <w:ind w:left="-810" w:right="-720"/>
        <w:rPr>
          <w:b/>
          <w:sz w:val="18"/>
          <w:szCs w:val="18"/>
        </w:rPr>
      </w:pPr>
    </w:p>
    <w:p w:rsidR="00C44F73" w:rsidRPr="007C6182" w:rsidRDefault="00C44F73" w:rsidP="00C44F73">
      <w:pPr>
        <w:rPr>
          <w:rFonts w:ascii="Asees" w:hAnsi="Asees"/>
          <w:sz w:val="24"/>
          <w:szCs w:val="24"/>
        </w:rPr>
      </w:pPr>
      <w:r w:rsidRPr="0015395C">
        <w:rPr>
          <w:b/>
        </w:rPr>
        <w:t xml:space="preserve">                                                                                                                                           Manager Purchas</w:t>
      </w:r>
      <w:r>
        <w:rPr>
          <w:b/>
        </w:rPr>
        <w:t>e</w:t>
      </w:r>
    </w:p>
    <w:p w:rsidR="00C44F73" w:rsidRPr="007C6182" w:rsidRDefault="00C44F73" w:rsidP="00C44F73">
      <w:pPr>
        <w:rPr>
          <w:rFonts w:ascii="Asees" w:hAnsi="Asees"/>
          <w:sz w:val="24"/>
          <w:szCs w:val="24"/>
        </w:rPr>
      </w:pPr>
    </w:p>
    <w:p w:rsidR="00C44F73" w:rsidRDefault="00C44F73" w:rsidP="00C44F73">
      <w:pPr>
        <w:pStyle w:val="BlockText"/>
        <w:tabs>
          <w:tab w:val="left" w:pos="0"/>
          <w:tab w:val="left" w:pos="8640"/>
          <w:tab w:val="left" w:pos="9900"/>
          <w:tab w:val="left" w:pos="10170"/>
          <w:tab w:val="left" w:pos="10440"/>
        </w:tabs>
        <w:ind w:left="-810" w:right="-720"/>
      </w:pPr>
    </w:p>
    <w:p w:rsidR="00980F14" w:rsidRDefault="00980F14"/>
    <w:sectPr w:rsidR="00980F14" w:rsidSect="00CB0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F73"/>
    <w:rsid w:val="00980F14"/>
    <w:rsid w:val="00C44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4F73"/>
    <w:pPr>
      <w:keepNext/>
      <w:spacing w:after="0" w:line="240" w:lineRule="auto"/>
      <w:outlineLvl w:val="1"/>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F73"/>
    <w:rPr>
      <w:rFonts w:ascii="Times New Roman" w:eastAsia="Times New Roman" w:hAnsi="Times New Roman" w:cs="Times New Roman"/>
      <w:sz w:val="24"/>
      <w:szCs w:val="20"/>
      <w:lang w:eastAsia="zh-CN"/>
    </w:rPr>
  </w:style>
  <w:style w:type="character" w:styleId="Hyperlink">
    <w:name w:val="Hyperlink"/>
    <w:basedOn w:val="DefaultParagraphFont"/>
    <w:rsid w:val="00C44F73"/>
    <w:rPr>
      <w:color w:val="0000FF"/>
      <w:u w:val="single"/>
    </w:rPr>
  </w:style>
  <w:style w:type="paragraph" w:styleId="BlockText">
    <w:name w:val="Block Text"/>
    <w:basedOn w:val="Normal"/>
    <w:rsid w:val="00C44F73"/>
    <w:pPr>
      <w:spacing w:after="0" w:line="240" w:lineRule="auto"/>
      <w:ind w:left="90" w:right="-90"/>
      <w:jc w:val="both"/>
    </w:pPr>
    <w:rPr>
      <w:rFonts w:ascii="Tahoma" w:eastAsia="Times New Roman" w:hAnsi="Tahoma" w:cs="Times New Roman"/>
      <w:sz w:val="20"/>
      <w:szCs w:val="20"/>
    </w:rPr>
  </w:style>
  <w:style w:type="table" w:styleId="TableGrid">
    <w:name w:val="Table Grid"/>
    <w:basedOn w:val="TableNormal"/>
    <w:uiPriority w:val="59"/>
    <w:rsid w:val="00C44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ka.coop" TargetMode="External"/><Relationship Id="rId5" Type="http://schemas.openxmlformats.org/officeDocument/2006/relationships/hyperlink" Target="http://www.verka.coo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1515</Words>
  <Characters>8641</Characters>
  <Application>Microsoft Office Word</Application>
  <DocSecurity>0</DocSecurity>
  <Lines>72</Lines>
  <Paragraphs>20</Paragraphs>
  <ScaleCrop>false</ScaleCrop>
  <Company>Grizli777</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PUR-MANPREET</dc:creator>
  <cp:keywords/>
  <dc:description/>
  <cp:lastModifiedBy>PUR-MANPREET</cp:lastModifiedBy>
  <cp:revision>2</cp:revision>
  <dcterms:created xsi:type="dcterms:W3CDTF">2016-10-04T11:21:00Z</dcterms:created>
  <dcterms:modified xsi:type="dcterms:W3CDTF">2016-10-04T11:32:00Z</dcterms:modified>
</cp:coreProperties>
</file>